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ackground w:color="CAEACA"/>
  <w:body>
    <w:p w:rsidR="00EE0805" w:rsidRDefault="00EE0805" w:rsidP="00EE0805">
      <w:pPr>
        <w:pStyle w:val="1"/>
        <w:spacing w:before="0" w:after="0" w:line="480" w:lineRule="auto"/>
        <w:rPr>
          <w:rFonts w:ascii="Times New Roman" w:hAnsi="Times New Roman" w:cs="Times New Roman"/>
          <w:kern w:val="0"/>
          <w:sz w:val="24"/>
          <w:szCs w:val="24"/>
        </w:rPr>
      </w:pPr>
      <w:bookmarkStart w:id="0" w:name="OLE_LINK9"/>
      <w:bookmarkStart w:id="1" w:name="OLE_LINK122"/>
      <w:bookmarkStart w:id="2" w:name="OLE_LINK123"/>
      <w:bookmarkStart w:id="3" w:name="OLE_LINK590"/>
      <w:bookmarkStart w:id="4" w:name="OLE_LINK300"/>
      <w:bookmarkStart w:id="5" w:name="OLE_LINK287"/>
      <w:bookmarkStart w:id="6" w:name="OLE_LINK51"/>
      <w:bookmarkStart w:id="7" w:name="OLE_LINK34"/>
      <w:bookmarkStart w:id="8" w:name="OLE_LINK288"/>
      <w:bookmarkStart w:id="9" w:name="OLE_LINK217"/>
      <w:bookmarkStart w:id="10" w:name="OLE_LINK218"/>
      <w:bookmarkStart w:id="11" w:name="OLE_LINK11"/>
      <w:bookmarkStart w:id="12" w:name="OLE_LINK796"/>
      <w:bookmarkStart w:id="13" w:name="OLE_LINK797"/>
      <w:bookmarkStart w:id="14" w:name="OLE_LINK798"/>
      <w:bookmarkStart w:id="15" w:name="OLE_LINK424"/>
      <w:bookmarkStart w:id="16" w:name="OLE_LINK426"/>
      <w:bookmarkStart w:id="17" w:name="OLE_LINK425"/>
      <w:bookmarkStart w:id="18" w:name="OLE_LINK427"/>
      <w:bookmarkStart w:id="19" w:name="OLE_LINK243"/>
      <w:bookmarkStart w:id="20" w:name="OLE_LINK241"/>
      <w:r w:rsidRPr="00EE0805">
        <w:rPr>
          <w:rFonts w:ascii="Times New Roman" w:hAnsi="Times New Roman" w:cs="Times New Roman"/>
          <w:kern w:val="0"/>
          <w:sz w:val="24"/>
          <w:szCs w:val="24"/>
        </w:rPr>
        <w:t>Additional file 1</w:t>
      </w:r>
      <w:bookmarkStart w:id="21" w:name="OLE_LINK366"/>
      <w:bookmarkEnd w:id="0"/>
      <w:bookmarkEnd w:id="1"/>
      <w:bookmarkEnd w:id="2"/>
      <w:bookmarkEnd w:id="3"/>
      <w:bookmarkEnd w:id="4"/>
      <w:bookmarkEnd w:id="5"/>
      <w:bookmarkEnd w:id="6"/>
      <w:bookmarkEnd w:id="7"/>
      <w:bookmarkEnd w:id="8"/>
      <w:bookmarkEnd w:id="9"/>
      <w:bookmarkEnd w:id="10"/>
      <w:bookmarkEnd w:id="11"/>
      <w:bookmarkEnd w:id="12"/>
      <w:bookmarkEnd w:id="13"/>
      <w:bookmarkEnd w:id="14"/>
    </w:p>
    <w:p w:rsidR="008E1C43" w:rsidRPr="007B299E" w:rsidRDefault="00335365" w:rsidP="00EE0805">
      <w:pPr>
        <w:pStyle w:val="1"/>
        <w:spacing w:before="0" w:after="0" w:line="480" w:lineRule="auto"/>
        <w:rPr>
          <w:rFonts w:ascii="Times New Roman" w:hAnsi="Times New Roman" w:cs="Times New Roman"/>
          <w:sz w:val="24"/>
          <w:szCs w:val="24"/>
        </w:rPr>
      </w:pPr>
      <w:r>
        <w:rPr>
          <w:rFonts w:ascii="Times New Roman" w:hAnsi="Times New Roman" w:cs="Times New Roman"/>
          <w:kern w:val="0"/>
          <w:sz w:val="24"/>
          <w:szCs w:val="24"/>
        </w:rPr>
        <w:t>T</w:t>
      </w:r>
      <w:r w:rsidR="00091D2E">
        <w:rPr>
          <w:rFonts w:ascii="Times New Roman" w:hAnsi="Times New Roman" w:cs="Times New Roman"/>
          <w:kern w:val="0"/>
          <w:sz w:val="24"/>
          <w:szCs w:val="24"/>
        </w:rPr>
        <w:t>able</w:t>
      </w:r>
      <w:r w:rsidR="008E1C43" w:rsidRPr="007B299E">
        <w:rPr>
          <w:rFonts w:ascii="Times New Roman" w:hAnsi="Times New Roman" w:cs="Times New Roman"/>
          <w:sz w:val="24"/>
          <w:szCs w:val="24"/>
        </w:rPr>
        <w:t xml:space="preserve"> S</w:t>
      </w:r>
      <w:r w:rsidR="000D7B19" w:rsidRPr="007B299E">
        <w:rPr>
          <w:rFonts w:ascii="Times New Roman" w:hAnsi="Times New Roman" w:cs="Times New Roman"/>
          <w:sz w:val="24"/>
          <w:szCs w:val="24"/>
        </w:rPr>
        <w:t>1</w:t>
      </w:r>
      <w:r w:rsidR="00A81215" w:rsidRPr="007B299E">
        <w:rPr>
          <w:rFonts w:ascii="Times New Roman" w:hAnsi="Times New Roman" w:cs="Times New Roman"/>
          <w:sz w:val="24"/>
          <w:szCs w:val="24"/>
        </w:rPr>
        <w:t xml:space="preserve"> </w:t>
      </w:r>
      <w:r w:rsidR="00E901B5" w:rsidRPr="00D03D74">
        <w:rPr>
          <w:rFonts w:ascii="Times New Roman" w:hAnsi="Times New Roman" w:cs="Times New Roman"/>
          <w:b w:val="0"/>
          <w:bCs w:val="0"/>
          <w:sz w:val="24"/>
          <w:szCs w:val="24"/>
        </w:rPr>
        <w:t>Plasmid</w:t>
      </w:r>
      <w:r w:rsidR="008E1C43" w:rsidRPr="00D03D74">
        <w:rPr>
          <w:rFonts w:ascii="Times New Roman" w:hAnsi="Times New Roman" w:cs="Times New Roman"/>
          <w:b w:val="0"/>
          <w:bCs w:val="0"/>
          <w:sz w:val="24"/>
          <w:szCs w:val="24"/>
        </w:rPr>
        <w:t>s used in this study</w:t>
      </w:r>
    </w:p>
    <w:tbl>
      <w:tblPr>
        <w:tblStyle w:val="a7"/>
        <w:tblW w:w="8330" w:type="dxa"/>
        <w:tblBorders>
          <w:top w:val="single" w:sz="12" w:space="0" w:color="auto"/>
          <w:left w:val="none" w:sz="0" w:space="0" w:color="auto"/>
          <w:bottom w:val="single" w:sz="12"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843"/>
        <w:gridCol w:w="5103"/>
        <w:gridCol w:w="1384"/>
      </w:tblGrid>
      <w:tr w:rsidR="008E1C43" w:rsidRPr="00EE1518" w:rsidTr="00AE31C7">
        <w:trPr>
          <w:trHeight w:val="302"/>
          <w:tblHeader/>
        </w:trPr>
        <w:tc>
          <w:tcPr>
            <w:tcW w:w="1843" w:type="dxa"/>
            <w:tcBorders>
              <w:top w:val="single" w:sz="12" w:space="0" w:color="auto"/>
              <w:left w:val="nil"/>
              <w:bottom w:val="single" w:sz="8" w:space="0" w:color="auto"/>
              <w:right w:val="nil"/>
            </w:tcBorders>
            <w:vAlign w:val="center"/>
            <w:hideMark/>
          </w:tcPr>
          <w:bookmarkEnd w:id="21"/>
          <w:p w:rsidR="008E1C43" w:rsidRPr="00EE1518" w:rsidRDefault="008E1C43" w:rsidP="00315A83">
            <w:pPr>
              <w:widowControl/>
              <w:spacing w:line="288" w:lineRule="auto"/>
              <w:rPr>
                <w:rFonts w:ascii="Times New Roman" w:eastAsiaTheme="minorEastAsia" w:hAnsi="Times New Roman" w:cs="Times New Roman"/>
                <w:b/>
                <w:szCs w:val="21"/>
              </w:rPr>
            </w:pPr>
            <w:r w:rsidRPr="00EE1518">
              <w:rPr>
                <w:rFonts w:ascii="Times New Roman" w:hAnsi="Times New Roman" w:cs="Times New Roman"/>
                <w:b/>
                <w:szCs w:val="21"/>
              </w:rPr>
              <w:t>Name</w:t>
            </w:r>
          </w:p>
        </w:tc>
        <w:tc>
          <w:tcPr>
            <w:tcW w:w="5103" w:type="dxa"/>
            <w:tcBorders>
              <w:top w:val="single" w:sz="12" w:space="0" w:color="auto"/>
              <w:left w:val="nil"/>
              <w:bottom w:val="single" w:sz="8" w:space="0" w:color="auto"/>
              <w:right w:val="nil"/>
            </w:tcBorders>
            <w:vAlign w:val="center"/>
            <w:hideMark/>
          </w:tcPr>
          <w:p w:rsidR="008E1C43" w:rsidRPr="00EE1518" w:rsidRDefault="008E1C43" w:rsidP="00315A83">
            <w:pPr>
              <w:widowControl/>
              <w:spacing w:line="288" w:lineRule="auto"/>
              <w:rPr>
                <w:rFonts w:ascii="Times New Roman" w:eastAsiaTheme="minorEastAsia" w:hAnsi="Times New Roman" w:cs="Times New Roman"/>
                <w:szCs w:val="21"/>
              </w:rPr>
            </w:pPr>
            <w:r w:rsidRPr="00EE1518">
              <w:rPr>
                <w:rFonts w:ascii="Times New Roman" w:hAnsi="Times New Roman" w:cs="Times New Roman"/>
                <w:b/>
                <w:szCs w:val="21"/>
              </w:rPr>
              <w:t>Description</w:t>
            </w:r>
          </w:p>
        </w:tc>
        <w:tc>
          <w:tcPr>
            <w:tcW w:w="1384" w:type="dxa"/>
            <w:tcBorders>
              <w:top w:val="single" w:sz="12" w:space="0" w:color="auto"/>
              <w:left w:val="nil"/>
              <w:bottom w:val="single" w:sz="8" w:space="0" w:color="auto"/>
              <w:right w:val="nil"/>
            </w:tcBorders>
            <w:vAlign w:val="center"/>
            <w:hideMark/>
          </w:tcPr>
          <w:p w:rsidR="008E1C43" w:rsidRPr="00EE1518" w:rsidRDefault="008E1C43" w:rsidP="00315A83">
            <w:pPr>
              <w:widowControl/>
              <w:spacing w:line="288" w:lineRule="auto"/>
              <w:jc w:val="left"/>
              <w:rPr>
                <w:rFonts w:ascii="Times New Roman" w:eastAsiaTheme="minorEastAsia" w:hAnsi="Times New Roman" w:cs="Times New Roman"/>
                <w:b/>
                <w:szCs w:val="21"/>
              </w:rPr>
            </w:pPr>
            <w:r w:rsidRPr="00EE1518">
              <w:rPr>
                <w:rFonts w:ascii="Times New Roman" w:hAnsi="Times New Roman" w:cs="Times New Roman"/>
                <w:b/>
                <w:szCs w:val="21"/>
              </w:rPr>
              <w:t>Source</w:t>
            </w:r>
          </w:p>
        </w:tc>
      </w:tr>
      <w:tr w:rsidR="009E0C59" w:rsidRPr="00EE1518" w:rsidTr="00AE31C7">
        <w:tc>
          <w:tcPr>
            <w:tcW w:w="1843" w:type="dxa"/>
            <w:tcBorders>
              <w:top w:val="single" w:sz="8" w:space="0" w:color="auto"/>
              <w:left w:val="nil"/>
              <w:bottom w:val="nil"/>
              <w:right w:val="nil"/>
            </w:tcBorders>
            <w:vAlign w:val="center"/>
          </w:tcPr>
          <w:p w:rsidR="009E0C59" w:rsidRPr="00EE1518" w:rsidRDefault="009E0C59" w:rsidP="00315A83">
            <w:pPr>
              <w:widowControl/>
              <w:spacing w:line="288" w:lineRule="auto"/>
              <w:jc w:val="left"/>
              <w:rPr>
                <w:rFonts w:ascii="Times New Roman" w:eastAsiaTheme="minorEastAsia" w:hAnsi="Times New Roman" w:cs="Times New Roman"/>
                <w:b/>
                <w:szCs w:val="21"/>
              </w:rPr>
            </w:pPr>
            <w:r w:rsidRPr="00EE1518">
              <w:rPr>
                <w:rFonts w:ascii="Times New Roman" w:hAnsi="Times New Roman" w:cs="Times New Roman"/>
                <w:szCs w:val="21"/>
              </w:rPr>
              <w:t>p2NIL</w:t>
            </w:r>
          </w:p>
        </w:tc>
        <w:tc>
          <w:tcPr>
            <w:tcW w:w="5103" w:type="dxa"/>
            <w:tcBorders>
              <w:top w:val="single" w:sz="8" w:space="0" w:color="auto"/>
              <w:left w:val="nil"/>
              <w:bottom w:val="nil"/>
              <w:right w:val="nil"/>
            </w:tcBorders>
            <w:vAlign w:val="center"/>
          </w:tcPr>
          <w:p w:rsidR="009E0C59" w:rsidRPr="00EE1518" w:rsidRDefault="009E0C59" w:rsidP="00315A83">
            <w:pPr>
              <w:spacing w:line="288" w:lineRule="auto"/>
              <w:jc w:val="left"/>
              <w:rPr>
                <w:rFonts w:ascii="Times New Roman" w:eastAsiaTheme="minorEastAsia" w:hAnsi="Times New Roman" w:cs="Times New Roman"/>
                <w:szCs w:val="21"/>
              </w:rPr>
            </w:pPr>
            <w:r w:rsidRPr="00EE1518">
              <w:rPr>
                <w:rFonts w:ascii="Times New Roman" w:hAnsi="Times New Roman" w:cs="Times New Roman"/>
                <w:szCs w:val="21"/>
              </w:rPr>
              <w:t xml:space="preserve">Vector </w:t>
            </w:r>
            <w:r w:rsidR="003A5338" w:rsidRPr="00EE1518">
              <w:rPr>
                <w:rFonts w:ascii="Times New Roman" w:hAnsi="Times New Roman" w:cs="Times New Roman"/>
                <w:szCs w:val="21"/>
              </w:rPr>
              <w:t>for constructing</w:t>
            </w:r>
            <w:r w:rsidRPr="00EE1518">
              <w:rPr>
                <w:rFonts w:ascii="Times New Roman" w:hAnsi="Times New Roman" w:cs="Times New Roman"/>
                <w:szCs w:val="21"/>
              </w:rPr>
              <w:t xml:space="preserve"> homologous arms </w:t>
            </w:r>
            <w:r w:rsidR="003A5338" w:rsidRPr="00EE1518">
              <w:rPr>
                <w:rFonts w:ascii="Times New Roman" w:hAnsi="Times New Roman" w:cs="Times New Roman"/>
                <w:szCs w:val="21"/>
              </w:rPr>
              <w:t>of</w:t>
            </w:r>
            <w:r w:rsidRPr="00EE1518">
              <w:rPr>
                <w:rFonts w:ascii="Times New Roman" w:hAnsi="Times New Roman" w:cs="Times New Roman"/>
                <w:szCs w:val="21"/>
              </w:rPr>
              <w:t xml:space="preserve"> mycobacteria, </w:t>
            </w:r>
            <w:r w:rsidRPr="00EE1518">
              <w:rPr>
                <w:rFonts w:ascii="Times New Roman" w:hAnsi="Times New Roman" w:cs="Times New Roman"/>
                <w:i/>
                <w:szCs w:val="21"/>
              </w:rPr>
              <w:t>Kan</w:t>
            </w:r>
            <w:r w:rsidRPr="00EE1518">
              <w:rPr>
                <w:rFonts w:ascii="Times New Roman" w:hAnsi="Times New Roman" w:cs="Times New Roman"/>
                <w:i/>
                <w:szCs w:val="21"/>
                <w:vertAlign w:val="superscript"/>
              </w:rPr>
              <w:t>R</w:t>
            </w:r>
          </w:p>
        </w:tc>
        <w:tc>
          <w:tcPr>
            <w:tcW w:w="1384" w:type="dxa"/>
            <w:tcBorders>
              <w:top w:val="single" w:sz="8" w:space="0" w:color="auto"/>
              <w:left w:val="nil"/>
              <w:bottom w:val="nil"/>
              <w:right w:val="nil"/>
            </w:tcBorders>
            <w:vAlign w:val="center"/>
          </w:tcPr>
          <w:p w:rsidR="009E0C59" w:rsidRPr="00EE1518" w:rsidRDefault="00887422" w:rsidP="00315A83">
            <w:pPr>
              <w:widowControl/>
              <w:spacing w:line="288" w:lineRule="auto"/>
              <w:jc w:val="left"/>
              <w:rPr>
                <w:rFonts w:ascii="Times New Roman" w:eastAsiaTheme="minorEastAsia" w:hAnsi="Times New Roman" w:cs="Times New Roman"/>
                <w:szCs w:val="21"/>
              </w:rPr>
            </w:pPr>
            <w:r w:rsidRPr="00EE1518">
              <w:rPr>
                <w:rFonts w:ascii="Times New Roman" w:hAnsi="Times New Roman" w:cs="Times New Roman"/>
                <w:szCs w:val="21"/>
              </w:rPr>
              <w:fldChar w:fldCharType="begin"/>
            </w:r>
            <w:r w:rsidR="00841571">
              <w:rPr>
                <w:rFonts w:ascii="Times New Roman" w:hAnsi="Times New Roman" w:cs="Times New Roman"/>
                <w:szCs w:val="21"/>
              </w:rPr>
              <w:instrText xml:space="preserve"> ADDIN EN.CITE &lt;EndNote&gt;&lt;Cite&gt;&lt;Author&gt;Gordhan&lt;/Author&gt;&lt;Year&gt;2001&lt;/Year&gt;&lt;RecNum&gt;103&lt;/RecNum&gt;&lt;DisplayText&gt;[1]&lt;/DisplayText&gt;&lt;record&gt;&lt;rec-number&gt;103&lt;/rec-number&gt;&lt;foreign-keys&gt;&lt;key app="EN" db-id="ppavpax5isaftpepsttv0ztxvpxp9rwd2a0f" timestamp="1575390906"&gt;103&lt;/key&gt;&lt;/foreign-keys&gt;&lt;ref-type name="Journal Article"&gt;17&lt;/ref-type&gt;&lt;contributors&gt;&lt;authors&gt;&lt;author&gt;Gordhan, B. G.&lt;/author&gt;&lt;author&gt;Parish, T.&lt;/author&gt;&lt;/authors&gt;&lt;/contributors&gt;&lt;titles&gt;&lt;title&gt;Gene replacement using pretreated DNA&lt;/title&gt;&lt;secondary-title&gt;Methods Mol. Med.&lt;/secondary-title&gt;&lt;/titles&gt;&lt;pages&gt;&lt;style face="normal" font="default" charset="134" size="100%"&gt;77−92&lt;/style&gt;&lt;/pages&gt;&lt;volume&gt;54&lt;/volume&gt;&lt;dates&gt;&lt;year&gt;2001&lt;/year&gt;&lt;/dates&gt;&lt;urls&gt;&lt;/urls&gt;&lt;/record&gt;&lt;/Cite&gt;&lt;/EndNote&gt;</w:instrText>
            </w:r>
            <w:r w:rsidRPr="00EE1518">
              <w:rPr>
                <w:rFonts w:ascii="Times New Roman" w:hAnsi="Times New Roman" w:cs="Times New Roman"/>
                <w:szCs w:val="21"/>
              </w:rPr>
              <w:fldChar w:fldCharType="separate"/>
            </w:r>
            <w:r w:rsidR="00841571">
              <w:rPr>
                <w:rFonts w:ascii="Times New Roman" w:hAnsi="Times New Roman" w:cs="Times New Roman"/>
                <w:noProof/>
                <w:szCs w:val="21"/>
              </w:rPr>
              <w:t>[</w:t>
            </w:r>
            <w:hyperlink w:anchor="_ENREF_1" w:tooltip="Gordhan, 2001 #103" w:history="1">
              <w:r w:rsidR="00841571">
                <w:rPr>
                  <w:rFonts w:ascii="Times New Roman" w:hAnsi="Times New Roman" w:cs="Times New Roman"/>
                  <w:noProof/>
                  <w:szCs w:val="21"/>
                </w:rPr>
                <w:t>1</w:t>
              </w:r>
            </w:hyperlink>
            <w:r w:rsidR="00841571">
              <w:rPr>
                <w:rFonts w:ascii="Times New Roman" w:hAnsi="Times New Roman" w:cs="Times New Roman"/>
                <w:noProof/>
                <w:szCs w:val="21"/>
              </w:rPr>
              <w:t>]</w:t>
            </w:r>
            <w:r w:rsidRPr="00EE1518">
              <w:rPr>
                <w:rFonts w:ascii="Times New Roman" w:hAnsi="Times New Roman" w:cs="Times New Roman"/>
                <w:szCs w:val="21"/>
              </w:rPr>
              <w:fldChar w:fldCharType="end"/>
            </w:r>
          </w:p>
        </w:tc>
      </w:tr>
      <w:tr w:rsidR="009E0C59" w:rsidRPr="00EE1518" w:rsidTr="00AE31C7">
        <w:tc>
          <w:tcPr>
            <w:tcW w:w="1843" w:type="dxa"/>
            <w:tcBorders>
              <w:top w:val="nil"/>
              <w:left w:val="nil"/>
              <w:bottom w:val="nil"/>
              <w:right w:val="nil"/>
            </w:tcBorders>
            <w:vAlign w:val="center"/>
            <w:hideMark/>
          </w:tcPr>
          <w:p w:rsidR="009E0C59" w:rsidRPr="00EE1518" w:rsidRDefault="009E0C59" w:rsidP="00315A83">
            <w:pPr>
              <w:widowControl/>
              <w:spacing w:line="288" w:lineRule="auto"/>
              <w:ind w:firstLineChars="100" w:firstLine="210"/>
              <w:jc w:val="left"/>
              <w:rPr>
                <w:rFonts w:ascii="Times New Roman" w:eastAsiaTheme="minorEastAsia" w:hAnsi="Times New Roman" w:cs="Times New Roman"/>
                <w:szCs w:val="21"/>
              </w:rPr>
            </w:pPr>
            <w:r w:rsidRPr="00EE1518">
              <w:rPr>
                <w:rFonts w:ascii="Times New Roman" w:hAnsi="Times New Roman" w:cs="Times New Roman"/>
                <w:szCs w:val="21"/>
              </w:rPr>
              <w:t>p2N-</w:t>
            </w:r>
            <w:r w:rsidR="005D4D50" w:rsidRPr="00EE1518">
              <w:rPr>
                <w:rFonts w:ascii="Times New Roman" w:eastAsia="Arial Unicode MS" w:hAnsi="Times New Roman" w:cs="Times New Roman"/>
                <w:i/>
                <w:iCs/>
                <w:kern w:val="0"/>
                <w:szCs w:val="21"/>
              </w:rPr>
              <w:t>hadA</w:t>
            </w:r>
          </w:p>
        </w:tc>
        <w:tc>
          <w:tcPr>
            <w:tcW w:w="5103" w:type="dxa"/>
            <w:tcBorders>
              <w:top w:val="nil"/>
              <w:left w:val="nil"/>
              <w:bottom w:val="nil"/>
              <w:right w:val="nil"/>
            </w:tcBorders>
            <w:vAlign w:val="center"/>
            <w:hideMark/>
          </w:tcPr>
          <w:p w:rsidR="009E0C59" w:rsidRPr="00EE1518" w:rsidRDefault="009E0C59" w:rsidP="00315A83">
            <w:pPr>
              <w:spacing w:line="288" w:lineRule="auto"/>
              <w:jc w:val="left"/>
              <w:rPr>
                <w:rFonts w:ascii="Times New Roman" w:eastAsiaTheme="minorEastAsia" w:hAnsi="Times New Roman" w:cs="Times New Roman"/>
                <w:szCs w:val="21"/>
              </w:rPr>
            </w:pPr>
            <w:r w:rsidRPr="00EE1518">
              <w:rPr>
                <w:rFonts w:ascii="Times New Roman" w:hAnsi="Times New Roman" w:cs="Times New Roman"/>
                <w:szCs w:val="21"/>
              </w:rPr>
              <w:t xml:space="preserve">p2NIL carrying two homologous arms of </w:t>
            </w:r>
            <w:r w:rsidR="005D4D50" w:rsidRPr="00EE1518">
              <w:rPr>
                <w:rFonts w:ascii="Times New Roman" w:hAnsi="Times New Roman" w:cs="Times New Roman"/>
                <w:i/>
                <w:szCs w:val="21"/>
              </w:rPr>
              <w:t>hadA</w:t>
            </w:r>
            <w:r w:rsidRPr="00EE1518">
              <w:rPr>
                <w:rFonts w:ascii="Times New Roman" w:hAnsi="Times New Roman" w:cs="Times New Roman"/>
                <w:szCs w:val="21"/>
              </w:rPr>
              <w:t xml:space="preserve">, </w:t>
            </w:r>
            <w:r w:rsidRPr="00EE1518">
              <w:rPr>
                <w:rFonts w:ascii="Times New Roman" w:hAnsi="Times New Roman" w:cs="Times New Roman"/>
                <w:i/>
                <w:szCs w:val="21"/>
              </w:rPr>
              <w:t>Kan</w:t>
            </w:r>
            <w:r w:rsidRPr="00EE1518">
              <w:rPr>
                <w:rFonts w:ascii="Times New Roman" w:hAnsi="Times New Roman" w:cs="Times New Roman"/>
                <w:i/>
                <w:szCs w:val="21"/>
                <w:vertAlign w:val="superscript"/>
              </w:rPr>
              <w:t>R</w:t>
            </w:r>
          </w:p>
        </w:tc>
        <w:tc>
          <w:tcPr>
            <w:tcW w:w="1384" w:type="dxa"/>
            <w:tcBorders>
              <w:top w:val="nil"/>
              <w:left w:val="nil"/>
              <w:bottom w:val="nil"/>
              <w:right w:val="nil"/>
            </w:tcBorders>
            <w:vAlign w:val="center"/>
            <w:hideMark/>
          </w:tcPr>
          <w:p w:rsidR="009E0C59" w:rsidRPr="00EE1518" w:rsidRDefault="009E0C59" w:rsidP="00315A83">
            <w:pPr>
              <w:widowControl/>
              <w:spacing w:line="288" w:lineRule="auto"/>
              <w:jc w:val="left"/>
              <w:rPr>
                <w:rFonts w:ascii="Times New Roman" w:eastAsiaTheme="minorEastAsia" w:hAnsi="Times New Roman" w:cs="Times New Roman"/>
                <w:szCs w:val="21"/>
              </w:rPr>
            </w:pPr>
            <w:r w:rsidRPr="00EE1518">
              <w:rPr>
                <w:rFonts w:ascii="Times New Roman" w:hAnsi="Times New Roman" w:cs="Times New Roman"/>
                <w:szCs w:val="21"/>
              </w:rPr>
              <w:t>This study</w:t>
            </w:r>
          </w:p>
        </w:tc>
      </w:tr>
      <w:tr w:rsidR="00C06D69" w:rsidRPr="00EE1518" w:rsidTr="00AE31C7">
        <w:tc>
          <w:tcPr>
            <w:tcW w:w="1843" w:type="dxa"/>
            <w:tcBorders>
              <w:top w:val="nil"/>
              <w:left w:val="nil"/>
              <w:bottom w:val="nil"/>
              <w:right w:val="nil"/>
            </w:tcBorders>
            <w:vAlign w:val="center"/>
          </w:tcPr>
          <w:p w:rsidR="00C06D69" w:rsidRPr="00EE1518" w:rsidRDefault="00C06D69" w:rsidP="00315A83">
            <w:pPr>
              <w:widowControl/>
              <w:spacing w:line="288" w:lineRule="auto"/>
              <w:ind w:firstLineChars="100" w:firstLine="210"/>
              <w:jc w:val="left"/>
              <w:rPr>
                <w:rFonts w:ascii="Times New Roman" w:hAnsi="Times New Roman" w:cs="Times New Roman"/>
                <w:kern w:val="0"/>
                <w:szCs w:val="21"/>
              </w:rPr>
            </w:pPr>
            <w:r w:rsidRPr="00EE1518">
              <w:rPr>
                <w:rFonts w:ascii="Times New Roman" w:hAnsi="Times New Roman" w:cs="Times New Roman"/>
                <w:szCs w:val="21"/>
              </w:rPr>
              <w:t>p2N-</w:t>
            </w:r>
            <w:r w:rsidRPr="00EE1518">
              <w:rPr>
                <w:rFonts w:ascii="Times New Roman" w:eastAsia="Arial Unicode MS" w:hAnsi="Times New Roman" w:cs="Times New Roman"/>
                <w:i/>
                <w:iCs/>
                <w:kern w:val="0"/>
                <w:szCs w:val="21"/>
              </w:rPr>
              <w:t>hadC</w:t>
            </w:r>
          </w:p>
        </w:tc>
        <w:tc>
          <w:tcPr>
            <w:tcW w:w="5103" w:type="dxa"/>
            <w:tcBorders>
              <w:top w:val="nil"/>
              <w:left w:val="nil"/>
              <w:bottom w:val="nil"/>
              <w:right w:val="nil"/>
            </w:tcBorders>
            <w:vAlign w:val="center"/>
          </w:tcPr>
          <w:p w:rsidR="00C06D69" w:rsidRPr="00EE1518" w:rsidRDefault="00C06D69" w:rsidP="00315A83">
            <w:pPr>
              <w:spacing w:line="288" w:lineRule="auto"/>
              <w:jc w:val="left"/>
              <w:rPr>
                <w:rFonts w:ascii="Times New Roman" w:hAnsi="Times New Roman" w:cs="Times New Roman"/>
                <w:szCs w:val="21"/>
              </w:rPr>
            </w:pPr>
            <w:r w:rsidRPr="00EE1518">
              <w:rPr>
                <w:rFonts w:ascii="Times New Roman" w:hAnsi="Times New Roman" w:cs="Times New Roman"/>
                <w:szCs w:val="21"/>
              </w:rPr>
              <w:t xml:space="preserve">p2NIL carrying two homologous arms of </w:t>
            </w:r>
            <w:r w:rsidRPr="00EE1518">
              <w:rPr>
                <w:rFonts w:ascii="Times New Roman" w:hAnsi="Times New Roman" w:cs="Times New Roman"/>
                <w:i/>
                <w:szCs w:val="21"/>
              </w:rPr>
              <w:t>hadC</w:t>
            </w:r>
            <w:r w:rsidRPr="00EE1518">
              <w:rPr>
                <w:rFonts w:ascii="Times New Roman" w:hAnsi="Times New Roman" w:cs="Times New Roman"/>
                <w:szCs w:val="21"/>
              </w:rPr>
              <w:t xml:space="preserve">, </w:t>
            </w:r>
            <w:r w:rsidRPr="00EE1518">
              <w:rPr>
                <w:rFonts w:ascii="Times New Roman" w:hAnsi="Times New Roman" w:cs="Times New Roman"/>
                <w:i/>
                <w:szCs w:val="21"/>
              </w:rPr>
              <w:t>Kan</w:t>
            </w:r>
            <w:r w:rsidRPr="00EE1518">
              <w:rPr>
                <w:rFonts w:ascii="Times New Roman" w:hAnsi="Times New Roman" w:cs="Times New Roman"/>
                <w:i/>
                <w:szCs w:val="21"/>
                <w:vertAlign w:val="superscript"/>
              </w:rPr>
              <w:t>R</w:t>
            </w:r>
          </w:p>
        </w:tc>
        <w:tc>
          <w:tcPr>
            <w:tcW w:w="1384" w:type="dxa"/>
            <w:tcBorders>
              <w:top w:val="nil"/>
              <w:left w:val="nil"/>
              <w:bottom w:val="nil"/>
              <w:right w:val="nil"/>
            </w:tcBorders>
            <w:vAlign w:val="center"/>
          </w:tcPr>
          <w:p w:rsidR="00C06D69" w:rsidRPr="00EE1518" w:rsidRDefault="00C06D69" w:rsidP="00315A83">
            <w:pPr>
              <w:spacing w:line="288" w:lineRule="auto"/>
              <w:rPr>
                <w:szCs w:val="21"/>
              </w:rPr>
            </w:pPr>
            <w:r w:rsidRPr="00EE1518">
              <w:rPr>
                <w:rFonts w:ascii="Times New Roman" w:hAnsi="Times New Roman" w:cs="Times New Roman"/>
                <w:szCs w:val="21"/>
              </w:rPr>
              <w:t>This study</w:t>
            </w:r>
          </w:p>
        </w:tc>
      </w:tr>
      <w:tr w:rsidR="00C06D69" w:rsidRPr="00EE1518" w:rsidTr="00AE31C7">
        <w:tc>
          <w:tcPr>
            <w:tcW w:w="1843" w:type="dxa"/>
            <w:tcBorders>
              <w:top w:val="nil"/>
              <w:left w:val="nil"/>
              <w:bottom w:val="nil"/>
              <w:right w:val="nil"/>
            </w:tcBorders>
            <w:vAlign w:val="center"/>
          </w:tcPr>
          <w:p w:rsidR="00C06D69" w:rsidRPr="00EE1518" w:rsidRDefault="00C06D69" w:rsidP="00315A83">
            <w:pPr>
              <w:widowControl/>
              <w:spacing w:line="288" w:lineRule="auto"/>
              <w:ind w:firstLineChars="100" w:firstLine="210"/>
              <w:jc w:val="left"/>
              <w:rPr>
                <w:rFonts w:ascii="Times New Roman" w:hAnsi="Times New Roman" w:cs="Times New Roman"/>
                <w:kern w:val="0"/>
                <w:szCs w:val="21"/>
              </w:rPr>
            </w:pPr>
            <w:r w:rsidRPr="00EE1518">
              <w:rPr>
                <w:rFonts w:ascii="Times New Roman" w:hAnsi="Times New Roman" w:cs="Times New Roman"/>
                <w:szCs w:val="21"/>
              </w:rPr>
              <w:t>p2N-</w:t>
            </w:r>
            <w:r w:rsidRPr="00EE1518">
              <w:rPr>
                <w:rFonts w:ascii="Times New Roman" w:eastAsia="Arial Unicode MS" w:hAnsi="Times New Roman" w:cs="Times New Roman"/>
                <w:i/>
                <w:iCs/>
                <w:kern w:val="0"/>
                <w:szCs w:val="21"/>
              </w:rPr>
              <w:t>kasB</w:t>
            </w:r>
          </w:p>
        </w:tc>
        <w:tc>
          <w:tcPr>
            <w:tcW w:w="5103" w:type="dxa"/>
            <w:tcBorders>
              <w:top w:val="nil"/>
              <w:left w:val="nil"/>
              <w:bottom w:val="nil"/>
              <w:right w:val="nil"/>
            </w:tcBorders>
            <w:vAlign w:val="center"/>
          </w:tcPr>
          <w:p w:rsidR="00C06D69" w:rsidRPr="00EE1518" w:rsidRDefault="00C06D69" w:rsidP="00315A83">
            <w:pPr>
              <w:spacing w:line="288" w:lineRule="auto"/>
              <w:jc w:val="left"/>
              <w:rPr>
                <w:rFonts w:ascii="Times New Roman" w:hAnsi="Times New Roman" w:cs="Times New Roman"/>
                <w:szCs w:val="21"/>
              </w:rPr>
            </w:pPr>
            <w:r w:rsidRPr="00EE1518">
              <w:rPr>
                <w:rFonts w:ascii="Times New Roman" w:hAnsi="Times New Roman" w:cs="Times New Roman"/>
                <w:szCs w:val="21"/>
              </w:rPr>
              <w:t xml:space="preserve">p2NIL carrying two homologous arms of </w:t>
            </w:r>
            <w:r w:rsidRPr="00EE1518">
              <w:rPr>
                <w:rFonts w:ascii="Times New Roman" w:hAnsi="Times New Roman" w:cs="Times New Roman"/>
                <w:i/>
                <w:szCs w:val="21"/>
              </w:rPr>
              <w:t>kasB</w:t>
            </w:r>
            <w:r w:rsidRPr="00EE1518">
              <w:rPr>
                <w:rFonts w:ascii="Times New Roman" w:hAnsi="Times New Roman" w:cs="Times New Roman"/>
                <w:szCs w:val="21"/>
              </w:rPr>
              <w:t xml:space="preserve">, </w:t>
            </w:r>
            <w:r w:rsidRPr="00EE1518">
              <w:rPr>
                <w:rFonts w:ascii="Times New Roman" w:hAnsi="Times New Roman" w:cs="Times New Roman"/>
                <w:i/>
                <w:szCs w:val="21"/>
              </w:rPr>
              <w:t>Kan</w:t>
            </w:r>
            <w:r w:rsidRPr="00EE1518">
              <w:rPr>
                <w:rFonts w:ascii="Times New Roman" w:hAnsi="Times New Roman" w:cs="Times New Roman"/>
                <w:i/>
                <w:szCs w:val="21"/>
                <w:vertAlign w:val="superscript"/>
              </w:rPr>
              <w:t>R</w:t>
            </w:r>
          </w:p>
        </w:tc>
        <w:tc>
          <w:tcPr>
            <w:tcW w:w="1384" w:type="dxa"/>
            <w:tcBorders>
              <w:top w:val="nil"/>
              <w:left w:val="nil"/>
              <w:bottom w:val="nil"/>
              <w:right w:val="nil"/>
            </w:tcBorders>
            <w:vAlign w:val="center"/>
          </w:tcPr>
          <w:p w:rsidR="00C06D69" w:rsidRPr="00EE1518" w:rsidRDefault="00C06D69" w:rsidP="00315A83">
            <w:pPr>
              <w:spacing w:line="288" w:lineRule="auto"/>
              <w:rPr>
                <w:szCs w:val="21"/>
              </w:rPr>
            </w:pPr>
            <w:r w:rsidRPr="00EE1518">
              <w:rPr>
                <w:rFonts w:ascii="Times New Roman" w:hAnsi="Times New Roman" w:cs="Times New Roman"/>
                <w:szCs w:val="21"/>
              </w:rPr>
              <w:t>This study</w:t>
            </w:r>
          </w:p>
        </w:tc>
      </w:tr>
      <w:tr w:rsidR="00C06D69" w:rsidRPr="00EE1518" w:rsidTr="00AE31C7">
        <w:tc>
          <w:tcPr>
            <w:tcW w:w="1843" w:type="dxa"/>
            <w:tcBorders>
              <w:top w:val="nil"/>
              <w:left w:val="nil"/>
              <w:bottom w:val="nil"/>
              <w:right w:val="nil"/>
            </w:tcBorders>
            <w:vAlign w:val="center"/>
          </w:tcPr>
          <w:p w:rsidR="00C06D69" w:rsidRPr="00EE1518" w:rsidRDefault="00C06D69" w:rsidP="00315A83">
            <w:pPr>
              <w:widowControl/>
              <w:spacing w:line="288" w:lineRule="auto"/>
              <w:ind w:firstLineChars="100" w:firstLine="210"/>
              <w:jc w:val="left"/>
              <w:rPr>
                <w:rFonts w:ascii="Times New Roman" w:hAnsi="Times New Roman" w:cs="Times New Roman"/>
                <w:kern w:val="0"/>
                <w:szCs w:val="21"/>
              </w:rPr>
            </w:pPr>
            <w:r w:rsidRPr="00EE1518">
              <w:rPr>
                <w:rFonts w:ascii="Times New Roman" w:hAnsi="Times New Roman" w:cs="Times New Roman"/>
                <w:szCs w:val="21"/>
              </w:rPr>
              <w:t>p2N-</w:t>
            </w:r>
            <w:r w:rsidRPr="00EE1518">
              <w:rPr>
                <w:rFonts w:ascii="Times New Roman" w:eastAsia="Arial Unicode MS" w:hAnsi="Times New Roman" w:cs="Times New Roman"/>
                <w:i/>
                <w:iCs/>
                <w:kern w:val="0"/>
                <w:szCs w:val="21"/>
              </w:rPr>
              <w:t>mmaA</w:t>
            </w:r>
            <w:r w:rsidRPr="00EE1518">
              <w:rPr>
                <w:rFonts w:ascii="Times New Roman" w:eastAsia="Arial Unicode MS" w:hAnsi="Times New Roman" w:cs="Times New Roman"/>
                <w:i/>
                <w:iCs/>
                <w:kern w:val="0"/>
                <w:szCs w:val="21"/>
                <w:vertAlign w:val="subscript"/>
              </w:rPr>
              <w:t>N</w:t>
            </w:r>
          </w:p>
        </w:tc>
        <w:tc>
          <w:tcPr>
            <w:tcW w:w="5103" w:type="dxa"/>
            <w:tcBorders>
              <w:top w:val="nil"/>
              <w:left w:val="nil"/>
              <w:bottom w:val="nil"/>
              <w:right w:val="nil"/>
            </w:tcBorders>
            <w:vAlign w:val="center"/>
          </w:tcPr>
          <w:p w:rsidR="00C06D69" w:rsidRPr="00EE1518" w:rsidRDefault="00C06D69" w:rsidP="00315A83">
            <w:pPr>
              <w:spacing w:line="288" w:lineRule="auto"/>
              <w:jc w:val="left"/>
              <w:rPr>
                <w:rFonts w:ascii="Times New Roman" w:hAnsi="Times New Roman" w:cs="Times New Roman"/>
                <w:szCs w:val="21"/>
              </w:rPr>
            </w:pPr>
            <w:r w:rsidRPr="00EE1518">
              <w:rPr>
                <w:rFonts w:ascii="Times New Roman" w:hAnsi="Times New Roman" w:cs="Times New Roman"/>
                <w:szCs w:val="21"/>
              </w:rPr>
              <w:t xml:space="preserve">p2NIL carrying two homologous arms of </w:t>
            </w:r>
            <w:r w:rsidRPr="00EE1518">
              <w:rPr>
                <w:rFonts w:ascii="Times New Roman" w:hAnsi="Times New Roman" w:cs="Times New Roman"/>
                <w:i/>
                <w:szCs w:val="21"/>
              </w:rPr>
              <w:t>mmaA</w:t>
            </w:r>
            <w:r w:rsidRPr="00EE1518">
              <w:rPr>
                <w:rFonts w:ascii="Times New Roman" w:hAnsi="Times New Roman" w:cs="Times New Roman"/>
                <w:i/>
                <w:szCs w:val="21"/>
                <w:vertAlign w:val="subscript"/>
              </w:rPr>
              <w:t>N</w:t>
            </w:r>
            <w:r w:rsidRPr="00EE1518">
              <w:rPr>
                <w:rFonts w:ascii="Times New Roman" w:hAnsi="Times New Roman" w:cs="Times New Roman"/>
                <w:szCs w:val="21"/>
              </w:rPr>
              <w:t xml:space="preserve">, </w:t>
            </w:r>
            <w:r w:rsidRPr="00EE1518">
              <w:rPr>
                <w:rFonts w:ascii="Times New Roman" w:hAnsi="Times New Roman" w:cs="Times New Roman"/>
                <w:i/>
                <w:szCs w:val="21"/>
              </w:rPr>
              <w:t>Kan</w:t>
            </w:r>
            <w:r w:rsidRPr="00EE1518">
              <w:rPr>
                <w:rFonts w:ascii="Times New Roman" w:hAnsi="Times New Roman" w:cs="Times New Roman"/>
                <w:i/>
                <w:szCs w:val="21"/>
                <w:vertAlign w:val="superscript"/>
              </w:rPr>
              <w:t>R</w:t>
            </w:r>
          </w:p>
        </w:tc>
        <w:tc>
          <w:tcPr>
            <w:tcW w:w="1384" w:type="dxa"/>
            <w:tcBorders>
              <w:top w:val="nil"/>
              <w:left w:val="nil"/>
              <w:bottom w:val="nil"/>
              <w:right w:val="nil"/>
            </w:tcBorders>
            <w:vAlign w:val="center"/>
          </w:tcPr>
          <w:p w:rsidR="00C06D69" w:rsidRPr="00EE1518" w:rsidRDefault="00C06D69" w:rsidP="00315A83">
            <w:pPr>
              <w:spacing w:line="288" w:lineRule="auto"/>
              <w:rPr>
                <w:szCs w:val="21"/>
              </w:rPr>
            </w:pPr>
            <w:r w:rsidRPr="00EE1518">
              <w:rPr>
                <w:rFonts w:ascii="Times New Roman" w:hAnsi="Times New Roman" w:cs="Times New Roman"/>
                <w:szCs w:val="21"/>
              </w:rPr>
              <w:t>This study</w:t>
            </w:r>
          </w:p>
        </w:tc>
      </w:tr>
      <w:tr w:rsidR="00C06D69" w:rsidRPr="00EE1518" w:rsidTr="00AE31C7">
        <w:tc>
          <w:tcPr>
            <w:tcW w:w="1843" w:type="dxa"/>
            <w:tcBorders>
              <w:top w:val="nil"/>
              <w:left w:val="nil"/>
              <w:bottom w:val="nil"/>
              <w:right w:val="nil"/>
            </w:tcBorders>
            <w:vAlign w:val="center"/>
          </w:tcPr>
          <w:p w:rsidR="00C06D69" w:rsidRPr="00EE1518" w:rsidRDefault="00C06D69" w:rsidP="00315A83">
            <w:pPr>
              <w:widowControl/>
              <w:spacing w:line="288" w:lineRule="auto"/>
              <w:ind w:firstLineChars="100" w:firstLine="210"/>
              <w:jc w:val="left"/>
              <w:rPr>
                <w:rFonts w:ascii="Times New Roman" w:hAnsi="Times New Roman" w:cs="Times New Roman"/>
                <w:kern w:val="0"/>
                <w:szCs w:val="21"/>
              </w:rPr>
            </w:pPr>
            <w:r w:rsidRPr="00EE1518">
              <w:rPr>
                <w:rFonts w:ascii="Times New Roman" w:hAnsi="Times New Roman" w:cs="Times New Roman"/>
                <w:szCs w:val="21"/>
              </w:rPr>
              <w:t>p2N-</w:t>
            </w:r>
            <w:r w:rsidRPr="00EE1518">
              <w:rPr>
                <w:rFonts w:ascii="Times New Roman" w:eastAsia="Arial Unicode MS" w:hAnsi="Times New Roman" w:cs="Times New Roman"/>
                <w:i/>
                <w:iCs/>
                <w:kern w:val="0"/>
                <w:szCs w:val="21"/>
              </w:rPr>
              <w:t>pks13</w:t>
            </w:r>
          </w:p>
        </w:tc>
        <w:tc>
          <w:tcPr>
            <w:tcW w:w="5103" w:type="dxa"/>
            <w:tcBorders>
              <w:top w:val="nil"/>
              <w:left w:val="nil"/>
              <w:bottom w:val="nil"/>
              <w:right w:val="nil"/>
            </w:tcBorders>
            <w:vAlign w:val="center"/>
          </w:tcPr>
          <w:p w:rsidR="00C06D69" w:rsidRPr="00EE1518" w:rsidRDefault="00C06D69" w:rsidP="00315A83">
            <w:pPr>
              <w:spacing w:line="288" w:lineRule="auto"/>
              <w:jc w:val="left"/>
              <w:rPr>
                <w:rFonts w:ascii="Times New Roman" w:hAnsi="Times New Roman" w:cs="Times New Roman"/>
                <w:szCs w:val="21"/>
              </w:rPr>
            </w:pPr>
            <w:r w:rsidRPr="00EE1518">
              <w:rPr>
                <w:rFonts w:ascii="Times New Roman" w:hAnsi="Times New Roman" w:cs="Times New Roman"/>
                <w:szCs w:val="21"/>
              </w:rPr>
              <w:t xml:space="preserve">p2NIL carrying two homologous arms of </w:t>
            </w:r>
            <w:r w:rsidRPr="00EE1518">
              <w:rPr>
                <w:rFonts w:ascii="Times New Roman" w:hAnsi="Times New Roman" w:cs="Times New Roman"/>
                <w:i/>
                <w:iCs/>
                <w:szCs w:val="21"/>
              </w:rPr>
              <w:t>pks13</w:t>
            </w:r>
            <w:r w:rsidRPr="00EE1518">
              <w:rPr>
                <w:rFonts w:ascii="Times New Roman" w:hAnsi="Times New Roman" w:cs="Times New Roman"/>
                <w:szCs w:val="21"/>
              </w:rPr>
              <w:t xml:space="preserve">, </w:t>
            </w:r>
            <w:r w:rsidRPr="00EE1518">
              <w:rPr>
                <w:rFonts w:ascii="Times New Roman" w:hAnsi="Times New Roman" w:cs="Times New Roman"/>
                <w:i/>
                <w:szCs w:val="21"/>
              </w:rPr>
              <w:t>Kan</w:t>
            </w:r>
            <w:r w:rsidRPr="00EE1518">
              <w:rPr>
                <w:rFonts w:ascii="Times New Roman" w:hAnsi="Times New Roman" w:cs="Times New Roman"/>
                <w:i/>
                <w:szCs w:val="21"/>
                <w:vertAlign w:val="superscript"/>
              </w:rPr>
              <w:t>R</w:t>
            </w:r>
          </w:p>
        </w:tc>
        <w:tc>
          <w:tcPr>
            <w:tcW w:w="1384" w:type="dxa"/>
            <w:tcBorders>
              <w:top w:val="nil"/>
              <w:left w:val="nil"/>
              <w:bottom w:val="nil"/>
              <w:right w:val="nil"/>
            </w:tcBorders>
            <w:vAlign w:val="center"/>
          </w:tcPr>
          <w:p w:rsidR="00C06D69" w:rsidRPr="00EE1518" w:rsidRDefault="00C06D69" w:rsidP="00315A83">
            <w:pPr>
              <w:spacing w:line="288" w:lineRule="auto"/>
              <w:rPr>
                <w:szCs w:val="21"/>
              </w:rPr>
            </w:pPr>
            <w:r w:rsidRPr="00EE1518">
              <w:rPr>
                <w:rFonts w:ascii="Times New Roman" w:hAnsi="Times New Roman" w:cs="Times New Roman"/>
                <w:szCs w:val="21"/>
              </w:rPr>
              <w:t>This study</w:t>
            </w:r>
          </w:p>
        </w:tc>
      </w:tr>
      <w:tr w:rsidR="00305058" w:rsidRPr="00EE1518" w:rsidTr="00AE31C7">
        <w:tc>
          <w:tcPr>
            <w:tcW w:w="1843" w:type="dxa"/>
            <w:tcBorders>
              <w:top w:val="nil"/>
              <w:left w:val="nil"/>
              <w:bottom w:val="nil"/>
              <w:right w:val="nil"/>
            </w:tcBorders>
            <w:vAlign w:val="center"/>
            <w:hideMark/>
          </w:tcPr>
          <w:p w:rsidR="00305058" w:rsidRPr="00EE1518" w:rsidRDefault="00305058" w:rsidP="00315A83">
            <w:pPr>
              <w:widowControl/>
              <w:spacing w:line="288" w:lineRule="auto"/>
              <w:jc w:val="left"/>
              <w:rPr>
                <w:rFonts w:ascii="Times New Roman" w:eastAsiaTheme="minorEastAsia" w:hAnsi="Times New Roman" w:cs="Times New Roman"/>
                <w:szCs w:val="21"/>
              </w:rPr>
            </w:pPr>
            <w:r w:rsidRPr="00EE1518">
              <w:rPr>
                <w:rFonts w:ascii="Times New Roman" w:hAnsi="Times New Roman" w:cs="Times New Roman"/>
                <w:szCs w:val="21"/>
              </w:rPr>
              <w:t>pGOAL19</w:t>
            </w:r>
          </w:p>
        </w:tc>
        <w:tc>
          <w:tcPr>
            <w:tcW w:w="5103" w:type="dxa"/>
            <w:tcBorders>
              <w:top w:val="nil"/>
              <w:left w:val="nil"/>
              <w:bottom w:val="nil"/>
              <w:right w:val="nil"/>
            </w:tcBorders>
            <w:vAlign w:val="center"/>
            <w:hideMark/>
          </w:tcPr>
          <w:p w:rsidR="00305058" w:rsidRPr="00EE1518" w:rsidRDefault="00305058" w:rsidP="00315A83">
            <w:pPr>
              <w:spacing w:line="288" w:lineRule="auto"/>
              <w:jc w:val="left"/>
              <w:rPr>
                <w:rFonts w:ascii="Times New Roman" w:eastAsiaTheme="minorEastAsia" w:hAnsi="Times New Roman" w:cs="Times New Roman"/>
                <w:szCs w:val="21"/>
              </w:rPr>
            </w:pPr>
            <w:r w:rsidRPr="00EE1518">
              <w:rPr>
                <w:rFonts w:ascii="Times New Roman" w:hAnsi="Times New Roman" w:cs="Times New Roman"/>
                <w:i/>
                <w:szCs w:val="21"/>
              </w:rPr>
              <w:t>Hyg</w:t>
            </w:r>
            <w:r w:rsidRPr="00EE1518">
              <w:rPr>
                <w:rFonts w:ascii="Times New Roman" w:hAnsi="Times New Roman" w:cs="Times New Roman"/>
                <w:szCs w:val="21"/>
              </w:rPr>
              <w:t xml:space="preserve"> Pag85-</w:t>
            </w:r>
            <w:r w:rsidRPr="00EE1518">
              <w:rPr>
                <w:rFonts w:ascii="Times New Roman" w:hAnsi="Times New Roman" w:cs="Times New Roman"/>
                <w:i/>
                <w:szCs w:val="21"/>
              </w:rPr>
              <w:t>lacZ</w:t>
            </w:r>
            <w:r w:rsidRPr="00EE1518">
              <w:rPr>
                <w:rFonts w:ascii="Times New Roman" w:hAnsi="Times New Roman" w:cs="Times New Roman"/>
                <w:szCs w:val="21"/>
              </w:rPr>
              <w:t xml:space="preserve"> P</w:t>
            </w:r>
            <w:r w:rsidRPr="00EE1518">
              <w:rPr>
                <w:rFonts w:ascii="Times New Roman" w:hAnsi="Times New Roman" w:cs="Times New Roman"/>
                <w:i/>
                <w:szCs w:val="21"/>
                <w:vertAlign w:val="subscript"/>
              </w:rPr>
              <w:t>hsp60</w:t>
            </w:r>
            <w:r w:rsidRPr="00EE1518">
              <w:rPr>
                <w:rFonts w:ascii="Times New Roman" w:hAnsi="Times New Roman" w:cs="Times New Roman"/>
                <w:i/>
                <w:szCs w:val="21"/>
              </w:rPr>
              <w:t>-sac</w:t>
            </w:r>
            <w:r w:rsidRPr="00EE1518">
              <w:rPr>
                <w:rFonts w:ascii="Times New Roman" w:hAnsi="Times New Roman" w:cs="Times New Roman"/>
                <w:szCs w:val="21"/>
              </w:rPr>
              <w:t xml:space="preserve">B, </w:t>
            </w:r>
            <w:r w:rsidRPr="00EE1518">
              <w:rPr>
                <w:rFonts w:ascii="Times New Roman" w:hAnsi="Times New Roman" w:cs="Times New Roman"/>
                <w:i/>
                <w:szCs w:val="21"/>
              </w:rPr>
              <w:t>Pac</w:t>
            </w:r>
            <w:r w:rsidRPr="00EE1518">
              <w:rPr>
                <w:rFonts w:ascii="宋体" w:eastAsia="宋体" w:hAnsi="宋体" w:cs="宋体" w:hint="eastAsia"/>
                <w:i/>
                <w:kern w:val="0"/>
                <w:szCs w:val="21"/>
              </w:rPr>
              <w:t>Ⅰ</w:t>
            </w:r>
            <w:r w:rsidRPr="00EE1518">
              <w:rPr>
                <w:rFonts w:ascii="Times New Roman" w:hAnsi="Times New Roman" w:cs="Times New Roman"/>
                <w:szCs w:val="21"/>
              </w:rPr>
              <w:t xml:space="preserve">cassette vector, </w:t>
            </w:r>
            <w:r w:rsidRPr="00EE1518">
              <w:rPr>
                <w:rFonts w:ascii="Times New Roman" w:hAnsi="Times New Roman" w:cs="Times New Roman"/>
                <w:i/>
                <w:szCs w:val="21"/>
              </w:rPr>
              <w:t>Amp</w:t>
            </w:r>
            <w:r w:rsidRPr="00EE1518">
              <w:rPr>
                <w:rFonts w:ascii="Times New Roman" w:hAnsi="Times New Roman" w:cs="Times New Roman"/>
                <w:i/>
                <w:szCs w:val="21"/>
                <w:vertAlign w:val="superscript"/>
              </w:rPr>
              <w:t>R</w:t>
            </w:r>
          </w:p>
        </w:tc>
        <w:tc>
          <w:tcPr>
            <w:tcW w:w="1384" w:type="dxa"/>
            <w:tcBorders>
              <w:top w:val="nil"/>
              <w:left w:val="nil"/>
              <w:bottom w:val="nil"/>
              <w:right w:val="nil"/>
            </w:tcBorders>
            <w:vAlign w:val="center"/>
            <w:hideMark/>
          </w:tcPr>
          <w:p w:rsidR="00305058" w:rsidRPr="00EE1518" w:rsidRDefault="00887422" w:rsidP="00315A83">
            <w:pPr>
              <w:widowControl/>
              <w:spacing w:line="288" w:lineRule="auto"/>
              <w:jc w:val="left"/>
              <w:rPr>
                <w:rFonts w:ascii="Times New Roman" w:eastAsiaTheme="minorEastAsia" w:hAnsi="Times New Roman" w:cs="Times New Roman"/>
                <w:szCs w:val="21"/>
              </w:rPr>
            </w:pPr>
            <w:r w:rsidRPr="00EE1518">
              <w:rPr>
                <w:rFonts w:ascii="Times New Roman" w:hAnsi="Times New Roman" w:cs="Times New Roman"/>
                <w:szCs w:val="21"/>
              </w:rPr>
              <w:fldChar w:fldCharType="begin"/>
            </w:r>
            <w:r w:rsidR="00841571">
              <w:rPr>
                <w:rFonts w:ascii="Times New Roman" w:hAnsi="Times New Roman" w:cs="Times New Roman"/>
                <w:szCs w:val="21"/>
              </w:rPr>
              <w:instrText xml:space="preserve"> ADDIN EN.CITE &lt;EndNote&gt;&lt;Cite&gt;&lt;Author&gt;Gordhan&lt;/Author&gt;&lt;Year&gt;2001&lt;/Year&gt;&lt;RecNum&gt;103&lt;/RecNum&gt;&lt;DisplayText&gt;[1]&lt;/DisplayText&gt;&lt;record&gt;&lt;rec-number&gt;103&lt;/rec-number&gt;&lt;foreign-keys&gt;&lt;key app="EN" db-id="ppavpax5isaftpepsttv0ztxvpxp9rwd2a0f" timestamp="1575390906"&gt;103&lt;/key&gt;&lt;/foreign-keys&gt;&lt;ref-type name="Journal Article"&gt;17&lt;/ref-type&gt;&lt;contributors&gt;&lt;authors&gt;&lt;author&gt;Gordhan, B. G.&lt;/author&gt;&lt;author&gt;Parish, T.&lt;/author&gt;&lt;/authors&gt;&lt;/contributors&gt;&lt;titles&gt;&lt;title&gt;Gene replacement using pretreated DNA&lt;/title&gt;&lt;secondary-title&gt;Methods Mol. Med.&lt;/secondary-title&gt;&lt;/titles&gt;&lt;pages&gt;&lt;style face="normal" font="default" charset="134" size="100%"&gt;77−92&lt;/style&gt;&lt;/pages&gt;&lt;volume&gt;54&lt;/volume&gt;&lt;dates&gt;&lt;year&gt;2001&lt;/year&gt;&lt;/dates&gt;&lt;urls&gt;&lt;/urls&gt;&lt;/record&gt;&lt;/Cite&gt;&lt;/EndNote&gt;</w:instrText>
            </w:r>
            <w:r w:rsidRPr="00EE1518">
              <w:rPr>
                <w:rFonts w:ascii="Times New Roman" w:hAnsi="Times New Roman" w:cs="Times New Roman"/>
                <w:szCs w:val="21"/>
              </w:rPr>
              <w:fldChar w:fldCharType="separate"/>
            </w:r>
            <w:r w:rsidR="00841571">
              <w:rPr>
                <w:rFonts w:ascii="Times New Roman" w:hAnsi="Times New Roman" w:cs="Times New Roman"/>
                <w:noProof/>
                <w:szCs w:val="21"/>
              </w:rPr>
              <w:t>[</w:t>
            </w:r>
            <w:hyperlink w:anchor="_ENREF_1" w:tooltip="Gordhan, 2001 #103" w:history="1">
              <w:r w:rsidR="00841571">
                <w:rPr>
                  <w:rFonts w:ascii="Times New Roman" w:hAnsi="Times New Roman" w:cs="Times New Roman"/>
                  <w:noProof/>
                  <w:szCs w:val="21"/>
                </w:rPr>
                <w:t>1</w:t>
              </w:r>
            </w:hyperlink>
            <w:r w:rsidR="00841571">
              <w:rPr>
                <w:rFonts w:ascii="Times New Roman" w:hAnsi="Times New Roman" w:cs="Times New Roman"/>
                <w:noProof/>
                <w:szCs w:val="21"/>
              </w:rPr>
              <w:t>]</w:t>
            </w:r>
            <w:r w:rsidRPr="00EE1518">
              <w:rPr>
                <w:rFonts w:ascii="Times New Roman" w:hAnsi="Times New Roman" w:cs="Times New Roman"/>
                <w:szCs w:val="21"/>
              </w:rPr>
              <w:fldChar w:fldCharType="end"/>
            </w:r>
          </w:p>
        </w:tc>
      </w:tr>
      <w:tr w:rsidR="00C618CA" w:rsidRPr="00EE1518" w:rsidTr="00AE31C7">
        <w:tc>
          <w:tcPr>
            <w:tcW w:w="1843" w:type="dxa"/>
            <w:tcBorders>
              <w:top w:val="nil"/>
              <w:left w:val="nil"/>
              <w:bottom w:val="nil"/>
              <w:right w:val="nil"/>
            </w:tcBorders>
            <w:vAlign w:val="center"/>
          </w:tcPr>
          <w:p w:rsidR="00C618CA" w:rsidRPr="00EE1518" w:rsidRDefault="00C618CA" w:rsidP="00315A83">
            <w:pPr>
              <w:widowControl/>
              <w:spacing w:line="288" w:lineRule="auto"/>
              <w:ind w:firstLineChars="100" w:firstLine="210"/>
              <w:jc w:val="left"/>
              <w:rPr>
                <w:rFonts w:ascii="Times New Roman" w:eastAsiaTheme="minorEastAsia" w:hAnsi="Times New Roman" w:cs="Times New Roman"/>
                <w:szCs w:val="21"/>
              </w:rPr>
            </w:pPr>
            <w:r w:rsidRPr="00EE1518">
              <w:rPr>
                <w:rFonts w:ascii="Times New Roman" w:hAnsi="Times New Roman" w:cs="Times New Roman"/>
                <w:szCs w:val="21"/>
              </w:rPr>
              <w:t>p19-</w:t>
            </w:r>
            <w:r w:rsidRPr="00EE1518">
              <w:rPr>
                <w:rFonts w:ascii="Times New Roman" w:eastAsia="Arial Unicode MS" w:hAnsi="Times New Roman" w:cs="Times New Roman"/>
                <w:i/>
                <w:iCs/>
                <w:kern w:val="0"/>
                <w:szCs w:val="21"/>
              </w:rPr>
              <w:t>hadA</w:t>
            </w:r>
          </w:p>
        </w:tc>
        <w:tc>
          <w:tcPr>
            <w:tcW w:w="5103" w:type="dxa"/>
            <w:tcBorders>
              <w:top w:val="nil"/>
              <w:left w:val="nil"/>
              <w:bottom w:val="nil"/>
              <w:right w:val="nil"/>
            </w:tcBorders>
            <w:vAlign w:val="center"/>
          </w:tcPr>
          <w:p w:rsidR="00C618CA" w:rsidRPr="00EE1518" w:rsidRDefault="00C618CA" w:rsidP="00315A83">
            <w:pPr>
              <w:spacing w:line="288" w:lineRule="auto"/>
              <w:jc w:val="left"/>
              <w:rPr>
                <w:rFonts w:ascii="Times New Roman" w:hAnsi="Times New Roman" w:cs="Times New Roman"/>
                <w:szCs w:val="21"/>
              </w:rPr>
            </w:pPr>
            <w:r w:rsidRPr="00EE1518">
              <w:rPr>
                <w:rFonts w:ascii="Times New Roman" w:hAnsi="Times New Roman" w:cs="Times New Roman"/>
                <w:szCs w:val="21"/>
              </w:rPr>
              <w:t xml:space="preserve">p2NIL-derived with selection cassette from pGOAL19 for deletion of </w:t>
            </w:r>
            <w:r w:rsidRPr="00EE1518">
              <w:rPr>
                <w:rFonts w:ascii="Times New Roman" w:eastAsia="Arial Unicode MS" w:hAnsi="Times New Roman" w:cs="Times New Roman"/>
                <w:i/>
                <w:iCs/>
                <w:kern w:val="0"/>
                <w:szCs w:val="21"/>
              </w:rPr>
              <w:t>hadA</w:t>
            </w:r>
            <w:r w:rsidRPr="00EE1518">
              <w:rPr>
                <w:rFonts w:ascii="Times New Roman" w:hAnsi="Times New Roman" w:cs="Times New Roman"/>
                <w:szCs w:val="21"/>
              </w:rPr>
              <w:t xml:space="preserve"> in mycobacteria</w:t>
            </w:r>
          </w:p>
        </w:tc>
        <w:tc>
          <w:tcPr>
            <w:tcW w:w="1384" w:type="dxa"/>
            <w:tcBorders>
              <w:top w:val="nil"/>
              <w:left w:val="nil"/>
              <w:bottom w:val="nil"/>
              <w:right w:val="nil"/>
            </w:tcBorders>
            <w:vAlign w:val="center"/>
          </w:tcPr>
          <w:p w:rsidR="00C618CA" w:rsidRPr="00EE1518" w:rsidRDefault="00C618CA" w:rsidP="00315A83">
            <w:pPr>
              <w:spacing w:line="288" w:lineRule="auto"/>
              <w:rPr>
                <w:szCs w:val="21"/>
              </w:rPr>
            </w:pPr>
            <w:r w:rsidRPr="00EE1518">
              <w:rPr>
                <w:rFonts w:ascii="Times New Roman" w:hAnsi="Times New Roman" w:cs="Times New Roman"/>
                <w:szCs w:val="21"/>
              </w:rPr>
              <w:t>This study</w:t>
            </w:r>
          </w:p>
        </w:tc>
      </w:tr>
      <w:tr w:rsidR="00C618CA" w:rsidRPr="00EE1518" w:rsidTr="00AE31C7">
        <w:tc>
          <w:tcPr>
            <w:tcW w:w="1843" w:type="dxa"/>
            <w:tcBorders>
              <w:top w:val="nil"/>
              <w:left w:val="nil"/>
              <w:bottom w:val="nil"/>
              <w:right w:val="nil"/>
            </w:tcBorders>
            <w:vAlign w:val="center"/>
          </w:tcPr>
          <w:p w:rsidR="00C618CA" w:rsidRPr="00EE1518" w:rsidRDefault="00C618CA" w:rsidP="00315A83">
            <w:pPr>
              <w:widowControl/>
              <w:spacing w:line="288" w:lineRule="auto"/>
              <w:ind w:firstLineChars="100" w:firstLine="210"/>
              <w:jc w:val="left"/>
              <w:rPr>
                <w:rFonts w:ascii="Times New Roman" w:hAnsi="Times New Roman" w:cs="Times New Roman"/>
                <w:kern w:val="0"/>
                <w:szCs w:val="21"/>
              </w:rPr>
            </w:pPr>
            <w:r w:rsidRPr="00EE1518">
              <w:rPr>
                <w:rFonts w:ascii="Times New Roman" w:hAnsi="Times New Roman" w:cs="Times New Roman"/>
                <w:szCs w:val="21"/>
              </w:rPr>
              <w:t>p19-</w:t>
            </w:r>
            <w:r w:rsidRPr="00EE1518">
              <w:rPr>
                <w:rFonts w:ascii="Times New Roman" w:eastAsia="Arial Unicode MS" w:hAnsi="Times New Roman" w:cs="Times New Roman"/>
                <w:i/>
                <w:iCs/>
                <w:kern w:val="0"/>
                <w:szCs w:val="21"/>
              </w:rPr>
              <w:t>hadC</w:t>
            </w:r>
          </w:p>
        </w:tc>
        <w:tc>
          <w:tcPr>
            <w:tcW w:w="5103" w:type="dxa"/>
            <w:tcBorders>
              <w:top w:val="nil"/>
              <w:left w:val="nil"/>
              <w:bottom w:val="nil"/>
              <w:right w:val="nil"/>
            </w:tcBorders>
            <w:vAlign w:val="center"/>
          </w:tcPr>
          <w:p w:rsidR="00C618CA" w:rsidRPr="00EE1518" w:rsidRDefault="00C618CA" w:rsidP="00315A83">
            <w:pPr>
              <w:spacing w:line="288" w:lineRule="auto"/>
              <w:jc w:val="left"/>
              <w:rPr>
                <w:rFonts w:ascii="Times New Roman" w:hAnsi="Times New Roman" w:cs="Times New Roman"/>
                <w:szCs w:val="21"/>
              </w:rPr>
            </w:pPr>
            <w:r w:rsidRPr="00EE1518">
              <w:rPr>
                <w:rFonts w:ascii="Times New Roman" w:hAnsi="Times New Roman" w:cs="Times New Roman"/>
                <w:szCs w:val="21"/>
              </w:rPr>
              <w:t xml:space="preserve">p2NIL-derived with selection cassette from pGOAL19 for deletion of </w:t>
            </w:r>
            <w:r w:rsidRPr="00EE1518">
              <w:rPr>
                <w:rFonts w:ascii="Times New Roman" w:eastAsia="Arial Unicode MS" w:hAnsi="Times New Roman" w:cs="Times New Roman"/>
                <w:i/>
                <w:iCs/>
                <w:kern w:val="0"/>
                <w:szCs w:val="21"/>
              </w:rPr>
              <w:t>hadC</w:t>
            </w:r>
            <w:r w:rsidRPr="00EE1518">
              <w:rPr>
                <w:rFonts w:ascii="Times New Roman" w:hAnsi="Times New Roman" w:cs="Times New Roman"/>
                <w:szCs w:val="21"/>
              </w:rPr>
              <w:t xml:space="preserve"> in mycobacteria</w:t>
            </w:r>
          </w:p>
        </w:tc>
        <w:tc>
          <w:tcPr>
            <w:tcW w:w="1384" w:type="dxa"/>
            <w:tcBorders>
              <w:top w:val="nil"/>
              <w:left w:val="nil"/>
              <w:bottom w:val="nil"/>
              <w:right w:val="nil"/>
            </w:tcBorders>
            <w:vAlign w:val="center"/>
          </w:tcPr>
          <w:p w:rsidR="00C618CA" w:rsidRPr="00EE1518" w:rsidRDefault="00C618CA" w:rsidP="00315A83">
            <w:pPr>
              <w:spacing w:line="288" w:lineRule="auto"/>
              <w:rPr>
                <w:szCs w:val="21"/>
              </w:rPr>
            </w:pPr>
            <w:r w:rsidRPr="00EE1518">
              <w:rPr>
                <w:rFonts w:ascii="Times New Roman" w:hAnsi="Times New Roman" w:cs="Times New Roman"/>
                <w:szCs w:val="21"/>
              </w:rPr>
              <w:t>This study</w:t>
            </w:r>
          </w:p>
        </w:tc>
      </w:tr>
      <w:tr w:rsidR="00C618CA" w:rsidRPr="00EE1518" w:rsidTr="00AE31C7">
        <w:tc>
          <w:tcPr>
            <w:tcW w:w="1843" w:type="dxa"/>
            <w:tcBorders>
              <w:top w:val="nil"/>
              <w:left w:val="nil"/>
              <w:bottom w:val="nil"/>
              <w:right w:val="nil"/>
            </w:tcBorders>
            <w:vAlign w:val="center"/>
          </w:tcPr>
          <w:p w:rsidR="00C618CA" w:rsidRPr="00EE1518" w:rsidRDefault="00C618CA" w:rsidP="00315A83">
            <w:pPr>
              <w:widowControl/>
              <w:spacing w:line="288" w:lineRule="auto"/>
              <w:ind w:firstLineChars="100" w:firstLine="210"/>
              <w:jc w:val="left"/>
              <w:rPr>
                <w:rFonts w:ascii="Times New Roman" w:hAnsi="Times New Roman" w:cs="Times New Roman"/>
                <w:kern w:val="0"/>
                <w:szCs w:val="21"/>
              </w:rPr>
            </w:pPr>
            <w:r w:rsidRPr="00EE1518">
              <w:rPr>
                <w:rFonts w:ascii="Times New Roman" w:hAnsi="Times New Roman" w:cs="Times New Roman"/>
                <w:szCs w:val="21"/>
              </w:rPr>
              <w:t>p19-</w:t>
            </w:r>
            <w:r w:rsidRPr="00EE1518">
              <w:rPr>
                <w:rFonts w:ascii="Times New Roman" w:eastAsia="Arial Unicode MS" w:hAnsi="Times New Roman" w:cs="Times New Roman"/>
                <w:i/>
                <w:iCs/>
                <w:kern w:val="0"/>
                <w:szCs w:val="21"/>
              </w:rPr>
              <w:t>kasB</w:t>
            </w:r>
          </w:p>
        </w:tc>
        <w:tc>
          <w:tcPr>
            <w:tcW w:w="5103" w:type="dxa"/>
            <w:tcBorders>
              <w:top w:val="nil"/>
              <w:left w:val="nil"/>
              <w:bottom w:val="nil"/>
              <w:right w:val="nil"/>
            </w:tcBorders>
            <w:vAlign w:val="center"/>
          </w:tcPr>
          <w:p w:rsidR="00C618CA" w:rsidRPr="00EE1518" w:rsidRDefault="00C618CA" w:rsidP="00315A83">
            <w:pPr>
              <w:spacing w:line="288" w:lineRule="auto"/>
              <w:jc w:val="left"/>
              <w:rPr>
                <w:rFonts w:ascii="Times New Roman" w:hAnsi="Times New Roman" w:cs="Times New Roman"/>
                <w:szCs w:val="21"/>
              </w:rPr>
            </w:pPr>
            <w:r w:rsidRPr="00EE1518">
              <w:rPr>
                <w:rFonts w:ascii="Times New Roman" w:hAnsi="Times New Roman" w:cs="Times New Roman"/>
                <w:szCs w:val="21"/>
              </w:rPr>
              <w:t xml:space="preserve">p2NIL-derived with selection cassette from pGOAL19 for deletion of </w:t>
            </w:r>
            <w:r w:rsidRPr="00EE1518">
              <w:rPr>
                <w:rFonts w:ascii="Times New Roman" w:eastAsia="Arial Unicode MS" w:hAnsi="Times New Roman" w:cs="Times New Roman"/>
                <w:i/>
                <w:iCs/>
                <w:kern w:val="0"/>
                <w:szCs w:val="21"/>
              </w:rPr>
              <w:t>kasB</w:t>
            </w:r>
            <w:r w:rsidRPr="00EE1518">
              <w:rPr>
                <w:rFonts w:ascii="Times New Roman" w:hAnsi="Times New Roman" w:cs="Times New Roman"/>
                <w:szCs w:val="21"/>
              </w:rPr>
              <w:t xml:space="preserve"> in mycobacteria</w:t>
            </w:r>
          </w:p>
        </w:tc>
        <w:tc>
          <w:tcPr>
            <w:tcW w:w="1384" w:type="dxa"/>
            <w:tcBorders>
              <w:top w:val="nil"/>
              <w:left w:val="nil"/>
              <w:bottom w:val="nil"/>
              <w:right w:val="nil"/>
            </w:tcBorders>
            <w:vAlign w:val="center"/>
          </w:tcPr>
          <w:p w:rsidR="00C618CA" w:rsidRPr="00EE1518" w:rsidRDefault="00C618CA" w:rsidP="00315A83">
            <w:pPr>
              <w:spacing w:line="288" w:lineRule="auto"/>
              <w:rPr>
                <w:szCs w:val="21"/>
              </w:rPr>
            </w:pPr>
            <w:r w:rsidRPr="00EE1518">
              <w:rPr>
                <w:rFonts w:ascii="Times New Roman" w:hAnsi="Times New Roman" w:cs="Times New Roman"/>
                <w:szCs w:val="21"/>
              </w:rPr>
              <w:t>This study</w:t>
            </w:r>
          </w:p>
        </w:tc>
      </w:tr>
      <w:tr w:rsidR="00C618CA" w:rsidRPr="00EE1518" w:rsidTr="00AE31C7">
        <w:tc>
          <w:tcPr>
            <w:tcW w:w="1843" w:type="dxa"/>
            <w:tcBorders>
              <w:top w:val="nil"/>
              <w:left w:val="nil"/>
              <w:bottom w:val="nil"/>
              <w:right w:val="nil"/>
            </w:tcBorders>
            <w:vAlign w:val="center"/>
          </w:tcPr>
          <w:p w:rsidR="00C618CA" w:rsidRPr="00EE1518" w:rsidRDefault="00C618CA" w:rsidP="00315A83">
            <w:pPr>
              <w:widowControl/>
              <w:spacing w:line="288" w:lineRule="auto"/>
              <w:ind w:firstLineChars="100" w:firstLine="210"/>
              <w:jc w:val="left"/>
              <w:rPr>
                <w:rFonts w:ascii="Times New Roman" w:hAnsi="Times New Roman" w:cs="Times New Roman"/>
                <w:kern w:val="0"/>
                <w:szCs w:val="21"/>
              </w:rPr>
            </w:pPr>
            <w:r w:rsidRPr="00EE1518">
              <w:rPr>
                <w:rFonts w:ascii="Times New Roman" w:hAnsi="Times New Roman" w:cs="Times New Roman"/>
                <w:szCs w:val="21"/>
              </w:rPr>
              <w:t>p19-</w:t>
            </w:r>
            <w:r w:rsidRPr="00EE1518">
              <w:rPr>
                <w:rFonts w:ascii="Times New Roman" w:eastAsia="Arial Unicode MS" w:hAnsi="Times New Roman" w:cs="Times New Roman"/>
                <w:i/>
                <w:iCs/>
                <w:kern w:val="0"/>
                <w:szCs w:val="21"/>
              </w:rPr>
              <w:t>mmaA</w:t>
            </w:r>
            <w:r w:rsidRPr="00EE1518">
              <w:rPr>
                <w:rFonts w:ascii="Times New Roman" w:eastAsia="Arial Unicode MS" w:hAnsi="Times New Roman" w:cs="Times New Roman"/>
                <w:i/>
                <w:iCs/>
                <w:kern w:val="0"/>
                <w:szCs w:val="21"/>
                <w:vertAlign w:val="subscript"/>
              </w:rPr>
              <w:t>N</w:t>
            </w:r>
          </w:p>
        </w:tc>
        <w:tc>
          <w:tcPr>
            <w:tcW w:w="5103" w:type="dxa"/>
            <w:tcBorders>
              <w:top w:val="nil"/>
              <w:left w:val="nil"/>
              <w:bottom w:val="nil"/>
              <w:right w:val="nil"/>
            </w:tcBorders>
            <w:vAlign w:val="center"/>
          </w:tcPr>
          <w:p w:rsidR="00C618CA" w:rsidRPr="00EE1518" w:rsidRDefault="00C618CA" w:rsidP="00315A83">
            <w:pPr>
              <w:spacing w:line="288" w:lineRule="auto"/>
              <w:jc w:val="left"/>
              <w:rPr>
                <w:rFonts w:ascii="Times New Roman" w:hAnsi="Times New Roman" w:cs="Times New Roman"/>
                <w:szCs w:val="21"/>
              </w:rPr>
            </w:pPr>
            <w:r w:rsidRPr="00EE1518">
              <w:rPr>
                <w:rFonts w:ascii="Times New Roman" w:hAnsi="Times New Roman" w:cs="Times New Roman"/>
                <w:szCs w:val="21"/>
              </w:rPr>
              <w:t xml:space="preserve">p2NIL-derived with selection cassette from pGOAL19 for deletion of </w:t>
            </w:r>
            <w:r w:rsidRPr="00EE1518">
              <w:rPr>
                <w:rFonts w:ascii="Times New Roman" w:hAnsi="Times New Roman" w:cs="Times New Roman"/>
                <w:i/>
                <w:kern w:val="0"/>
                <w:szCs w:val="21"/>
              </w:rPr>
              <w:t>mmaA</w:t>
            </w:r>
            <w:r w:rsidRPr="00EE1518">
              <w:rPr>
                <w:rFonts w:ascii="Times New Roman" w:hAnsi="Times New Roman" w:cs="Times New Roman"/>
                <w:i/>
                <w:kern w:val="0"/>
                <w:szCs w:val="21"/>
                <w:vertAlign w:val="subscript"/>
              </w:rPr>
              <w:t>N</w:t>
            </w:r>
            <w:r w:rsidRPr="00EE1518">
              <w:rPr>
                <w:rFonts w:ascii="Times New Roman" w:hAnsi="Times New Roman" w:cs="Times New Roman"/>
                <w:szCs w:val="21"/>
              </w:rPr>
              <w:t xml:space="preserve"> in mycobacteria</w:t>
            </w:r>
          </w:p>
        </w:tc>
        <w:tc>
          <w:tcPr>
            <w:tcW w:w="1384" w:type="dxa"/>
            <w:tcBorders>
              <w:top w:val="nil"/>
              <w:left w:val="nil"/>
              <w:bottom w:val="nil"/>
              <w:right w:val="nil"/>
            </w:tcBorders>
            <w:vAlign w:val="center"/>
          </w:tcPr>
          <w:p w:rsidR="00C618CA" w:rsidRPr="00EE1518" w:rsidRDefault="00C618CA" w:rsidP="00315A83">
            <w:pPr>
              <w:spacing w:line="288" w:lineRule="auto"/>
              <w:rPr>
                <w:szCs w:val="21"/>
              </w:rPr>
            </w:pPr>
            <w:r w:rsidRPr="00EE1518">
              <w:rPr>
                <w:rFonts w:ascii="Times New Roman" w:hAnsi="Times New Roman" w:cs="Times New Roman"/>
                <w:szCs w:val="21"/>
              </w:rPr>
              <w:t>This study</w:t>
            </w:r>
          </w:p>
        </w:tc>
      </w:tr>
      <w:tr w:rsidR="00C618CA" w:rsidRPr="00EE1518" w:rsidTr="00AE31C7">
        <w:tc>
          <w:tcPr>
            <w:tcW w:w="1843" w:type="dxa"/>
            <w:tcBorders>
              <w:top w:val="nil"/>
              <w:left w:val="nil"/>
              <w:bottom w:val="nil"/>
              <w:right w:val="nil"/>
            </w:tcBorders>
            <w:vAlign w:val="center"/>
          </w:tcPr>
          <w:p w:rsidR="00C618CA" w:rsidRPr="00EE1518" w:rsidRDefault="00C618CA" w:rsidP="00315A83">
            <w:pPr>
              <w:widowControl/>
              <w:spacing w:line="288" w:lineRule="auto"/>
              <w:ind w:firstLineChars="100" w:firstLine="210"/>
              <w:jc w:val="left"/>
              <w:rPr>
                <w:rFonts w:ascii="Times New Roman" w:hAnsi="Times New Roman" w:cs="Times New Roman"/>
                <w:kern w:val="0"/>
                <w:szCs w:val="21"/>
              </w:rPr>
            </w:pPr>
            <w:r w:rsidRPr="00EE1518">
              <w:rPr>
                <w:rFonts w:ascii="Times New Roman" w:hAnsi="Times New Roman" w:cs="Times New Roman"/>
                <w:szCs w:val="21"/>
              </w:rPr>
              <w:t>p19-</w:t>
            </w:r>
            <w:r w:rsidRPr="00EE1518">
              <w:rPr>
                <w:rFonts w:ascii="Times New Roman" w:eastAsia="Arial Unicode MS" w:hAnsi="Times New Roman" w:cs="Times New Roman"/>
                <w:i/>
                <w:iCs/>
                <w:kern w:val="0"/>
                <w:szCs w:val="21"/>
              </w:rPr>
              <w:t>pks13</w:t>
            </w:r>
          </w:p>
        </w:tc>
        <w:tc>
          <w:tcPr>
            <w:tcW w:w="5103" w:type="dxa"/>
            <w:tcBorders>
              <w:top w:val="nil"/>
              <w:left w:val="nil"/>
              <w:bottom w:val="nil"/>
              <w:right w:val="nil"/>
            </w:tcBorders>
            <w:vAlign w:val="center"/>
          </w:tcPr>
          <w:p w:rsidR="00C618CA" w:rsidRPr="00EE1518" w:rsidRDefault="00C618CA" w:rsidP="00315A83">
            <w:pPr>
              <w:spacing w:line="288" w:lineRule="auto"/>
              <w:jc w:val="left"/>
              <w:rPr>
                <w:rFonts w:ascii="Times New Roman" w:hAnsi="Times New Roman" w:cs="Times New Roman"/>
                <w:szCs w:val="21"/>
              </w:rPr>
            </w:pPr>
            <w:r w:rsidRPr="00EE1518">
              <w:rPr>
                <w:rFonts w:ascii="Times New Roman" w:hAnsi="Times New Roman" w:cs="Times New Roman"/>
                <w:szCs w:val="21"/>
              </w:rPr>
              <w:t xml:space="preserve">p2NIL-derived with selection cassette from pGOAL19 for deletion of </w:t>
            </w:r>
            <w:r w:rsidRPr="00EE1518">
              <w:rPr>
                <w:rFonts w:ascii="Times New Roman" w:hAnsi="Times New Roman" w:cs="Times New Roman"/>
                <w:i/>
                <w:kern w:val="0"/>
                <w:szCs w:val="21"/>
              </w:rPr>
              <w:t>pks13</w:t>
            </w:r>
            <w:r w:rsidRPr="00EE1518">
              <w:rPr>
                <w:rFonts w:ascii="Times New Roman" w:hAnsi="Times New Roman" w:cs="Times New Roman"/>
                <w:szCs w:val="21"/>
              </w:rPr>
              <w:t xml:space="preserve"> in mycobacteria</w:t>
            </w:r>
          </w:p>
        </w:tc>
        <w:tc>
          <w:tcPr>
            <w:tcW w:w="1384" w:type="dxa"/>
            <w:tcBorders>
              <w:top w:val="nil"/>
              <w:left w:val="nil"/>
              <w:bottom w:val="nil"/>
              <w:right w:val="nil"/>
            </w:tcBorders>
            <w:vAlign w:val="center"/>
          </w:tcPr>
          <w:p w:rsidR="00C618CA" w:rsidRPr="00EE1518" w:rsidRDefault="00C618CA" w:rsidP="00315A83">
            <w:pPr>
              <w:spacing w:line="288" w:lineRule="auto"/>
              <w:rPr>
                <w:szCs w:val="21"/>
              </w:rPr>
            </w:pPr>
            <w:r w:rsidRPr="00EE1518">
              <w:rPr>
                <w:rFonts w:ascii="Times New Roman" w:hAnsi="Times New Roman" w:cs="Times New Roman"/>
                <w:szCs w:val="21"/>
              </w:rPr>
              <w:t>This study</w:t>
            </w:r>
          </w:p>
        </w:tc>
      </w:tr>
      <w:tr w:rsidR="001E51B3" w:rsidRPr="00EE1518" w:rsidTr="00AE31C7">
        <w:tc>
          <w:tcPr>
            <w:tcW w:w="1843" w:type="dxa"/>
            <w:tcBorders>
              <w:top w:val="nil"/>
              <w:left w:val="nil"/>
              <w:bottom w:val="nil"/>
              <w:right w:val="nil"/>
            </w:tcBorders>
            <w:vAlign w:val="center"/>
          </w:tcPr>
          <w:p w:rsidR="001E51B3" w:rsidRPr="00EE1518" w:rsidRDefault="001E51B3" w:rsidP="00315A83">
            <w:pPr>
              <w:widowControl/>
              <w:spacing w:line="288" w:lineRule="auto"/>
              <w:jc w:val="left"/>
              <w:rPr>
                <w:rFonts w:ascii="Times New Roman" w:hAnsi="Times New Roman" w:cs="Times New Roman"/>
                <w:szCs w:val="21"/>
              </w:rPr>
            </w:pPr>
            <w:r w:rsidRPr="00EE1518">
              <w:rPr>
                <w:rFonts w:ascii="Times New Roman" w:hAnsi="Times New Roman" w:cs="Times New Roman"/>
                <w:szCs w:val="21"/>
              </w:rPr>
              <w:t>pMV261</w:t>
            </w:r>
          </w:p>
        </w:tc>
        <w:tc>
          <w:tcPr>
            <w:tcW w:w="5103" w:type="dxa"/>
            <w:tcBorders>
              <w:top w:val="nil"/>
              <w:left w:val="nil"/>
              <w:bottom w:val="nil"/>
              <w:right w:val="nil"/>
            </w:tcBorders>
            <w:vAlign w:val="center"/>
          </w:tcPr>
          <w:p w:rsidR="001E51B3" w:rsidRPr="00EE1518" w:rsidRDefault="001E51B3" w:rsidP="00315A83">
            <w:pPr>
              <w:spacing w:line="288" w:lineRule="auto"/>
              <w:jc w:val="left"/>
              <w:rPr>
                <w:rFonts w:ascii="Times New Roman" w:hAnsi="Times New Roman" w:cs="Times New Roman"/>
                <w:szCs w:val="21"/>
              </w:rPr>
            </w:pPr>
            <w:r w:rsidRPr="00EE1518">
              <w:rPr>
                <w:rFonts w:ascii="Times New Roman" w:hAnsi="Times New Roman" w:cs="Times New Roman"/>
                <w:szCs w:val="21"/>
              </w:rPr>
              <w:t xml:space="preserve">Shuttle vector of </w:t>
            </w:r>
            <w:r w:rsidRPr="00EE1518">
              <w:rPr>
                <w:rFonts w:ascii="Times New Roman" w:hAnsi="Times New Roman" w:cs="Times New Roman"/>
                <w:i/>
                <w:szCs w:val="21"/>
              </w:rPr>
              <w:t>M. neoaurum</w:t>
            </w:r>
            <w:r w:rsidRPr="00EE1518">
              <w:rPr>
                <w:rFonts w:ascii="Times New Roman" w:hAnsi="Times New Roman" w:cs="Times New Roman"/>
                <w:szCs w:val="21"/>
              </w:rPr>
              <w:t xml:space="preserve"> and </w:t>
            </w:r>
            <w:r w:rsidRPr="00EE1518">
              <w:rPr>
                <w:rFonts w:ascii="Times New Roman" w:hAnsi="Times New Roman" w:cs="Times New Roman"/>
                <w:i/>
                <w:szCs w:val="21"/>
              </w:rPr>
              <w:t xml:space="preserve">E. coli </w:t>
            </w:r>
            <w:r w:rsidRPr="00EE1518">
              <w:rPr>
                <w:rFonts w:ascii="Times New Roman" w:hAnsi="Times New Roman" w:cs="Times New Roman"/>
                <w:szCs w:val="21"/>
              </w:rPr>
              <w:t>carrying the heat shock (</w:t>
            </w:r>
            <w:r w:rsidRPr="00EE1518">
              <w:rPr>
                <w:rFonts w:ascii="Times New Roman" w:hAnsi="Times New Roman" w:cs="Times New Roman"/>
                <w:i/>
                <w:szCs w:val="21"/>
              </w:rPr>
              <w:t>hsp60</w:t>
            </w:r>
            <w:r w:rsidRPr="00EE1518">
              <w:rPr>
                <w:rFonts w:ascii="Times New Roman" w:hAnsi="Times New Roman" w:cs="Times New Roman"/>
                <w:szCs w:val="21"/>
              </w:rPr>
              <w:t xml:space="preserve">) promoter, </w:t>
            </w:r>
            <w:r w:rsidRPr="00EE1518">
              <w:rPr>
                <w:rFonts w:ascii="Times New Roman" w:hAnsi="Times New Roman" w:cs="Times New Roman"/>
                <w:i/>
                <w:szCs w:val="21"/>
              </w:rPr>
              <w:t>Kan</w:t>
            </w:r>
            <w:r w:rsidRPr="00EE1518">
              <w:rPr>
                <w:rFonts w:ascii="Times New Roman" w:hAnsi="Times New Roman" w:cs="Times New Roman"/>
                <w:i/>
                <w:szCs w:val="21"/>
                <w:vertAlign w:val="superscript"/>
              </w:rPr>
              <w:t>R</w:t>
            </w:r>
          </w:p>
        </w:tc>
        <w:tc>
          <w:tcPr>
            <w:tcW w:w="1384" w:type="dxa"/>
            <w:tcBorders>
              <w:top w:val="nil"/>
              <w:left w:val="nil"/>
              <w:bottom w:val="nil"/>
              <w:right w:val="nil"/>
            </w:tcBorders>
            <w:vAlign w:val="center"/>
          </w:tcPr>
          <w:p w:rsidR="001E51B3" w:rsidRPr="00EE1518" w:rsidRDefault="00887422" w:rsidP="00315A83">
            <w:pPr>
              <w:widowControl/>
              <w:spacing w:line="288" w:lineRule="auto"/>
              <w:jc w:val="left"/>
              <w:rPr>
                <w:rFonts w:ascii="Times New Roman" w:eastAsiaTheme="minorEastAsia" w:hAnsi="Times New Roman" w:cs="Times New Roman"/>
                <w:szCs w:val="21"/>
              </w:rPr>
            </w:pPr>
            <w:r w:rsidRPr="00EE1518">
              <w:rPr>
                <w:rFonts w:ascii="Times New Roman" w:hAnsi="Times New Roman" w:cs="Times New Roman"/>
                <w:szCs w:val="21"/>
              </w:rPr>
              <w:fldChar w:fldCharType="begin"/>
            </w:r>
            <w:r w:rsidR="00841571">
              <w:rPr>
                <w:rFonts w:ascii="Times New Roman" w:hAnsi="Times New Roman" w:cs="Times New Roman"/>
                <w:szCs w:val="21"/>
              </w:rPr>
              <w:instrText xml:space="preserve"> ADDIN EN.CITE &lt;EndNote&gt;&lt;Cite&gt;&lt;Author&gt;Stover&lt;/Author&gt;&lt;Year&gt;1991&lt;/Year&gt;&lt;RecNum&gt;104&lt;/RecNum&gt;&lt;DisplayText&gt;[2]&lt;/DisplayText&gt;&lt;record&gt;&lt;rec-number&gt;104&lt;/rec-number&gt;&lt;foreign-keys&gt;&lt;key app="EN" db-id="ppavpax5isaftpepsttv0ztxvpxp9rwd2a0f" timestamp="1575390907"&gt;104&lt;/key&gt;&lt;/foreign-keys&gt;&lt;ref-type name="Journal Article"&gt;17&lt;/ref-type&gt;&lt;contributors&gt;&lt;authors&gt;&lt;author&gt;Stover, C. K.&lt;/author&gt;&lt;author&gt;de la Cruz, V. F.&lt;/author&gt;&lt;author&gt;Fuerst, T. R.&lt;/author&gt;&lt;author&gt;Burlein, J. E.&lt;/author&gt;&lt;author&gt;Benson, L. A.&lt;/author&gt;&lt;author&gt;Bennett, L. T.&lt;/author&gt;&lt;author&gt;Bansal, G. P.&lt;/author&gt;&lt;author&gt;Young, J. F.&lt;/author&gt;&lt;author&gt;Lee, M. H.&lt;/author&gt;&lt;author&gt;Hatfull, G. F.&lt;/author&gt;&lt;author&gt;Snapper, S. B.&lt;/author&gt;&lt;author&gt;Barletta, R. G.&lt;/author&gt;&lt;author&gt;Jacobs Jr, W. R.&lt;/author&gt;&lt;author&gt;Bloom, B. R.&lt;/author&gt;&lt;/authors&gt;&lt;/contributors&gt;&lt;titles&gt;&lt;title&gt;New use of BCG for recombinant vaccines&lt;/title&gt;&lt;secondary-title&gt;Nature&lt;/secondary-title&gt;&lt;/titles&gt;&lt;periodical&gt;&lt;full-title&gt;Nature&lt;/full-title&gt;&lt;/periodical&gt;&lt;pages&gt;&lt;style face="normal" font="default" size="100%"&gt;456&lt;/style&gt;&lt;style face="normal" font="default" charset="134" size="100%"&gt;−&lt;/style&gt;&lt;style face="normal" font="default" size="100%"&gt;460&lt;/style&gt;&lt;/pages&gt;&lt;volume&gt;351&lt;/volume&gt;&lt;number&gt;6326&lt;/number&gt;&lt;dates&gt;&lt;year&gt;1991&lt;/year&gt;&lt;/dates&gt;&lt;urls&gt;&lt;/urls&gt;&lt;/record&gt;&lt;/Cite&gt;&lt;/EndNote&gt;</w:instrText>
            </w:r>
            <w:r w:rsidRPr="00EE1518">
              <w:rPr>
                <w:rFonts w:ascii="Times New Roman" w:hAnsi="Times New Roman" w:cs="Times New Roman"/>
                <w:szCs w:val="21"/>
              </w:rPr>
              <w:fldChar w:fldCharType="separate"/>
            </w:r>
            <w:r w:rsidR="00841571">
              <w:rPr>
                <w:rFonts w:ascii="Times New Roman" w:hAnsi="Times New Roman" w:cs="Times New Roman"/>
                <w:noProof/>
                <w:szCs w:val="21"/>
              </w:rPr>
              <w:t>[</w:t>
            </w:r>
            <w:hyperlink w:anchor="_ENREF_2" w:tooltip="Stover, 1991 #104" w:history="1">
              <w:r w:rsidR="00841571">
                <w:rPr>
                  <w:rFonts w:ascii="Times New Roman" w:hAnsi="Times New Roman" w:cs="Times New Roman"/>
                  <w:noProof/>
                  <w:szCs w:val="21"/>
                </w:rPr>
                <w:t>2</w:t>
              </w:r>
            </w:hyperlink>
            <w:r w:rsidR="00841571">
              <w:rPr>
                <w:rFonts w:ascii="Times New Roman" w:hAnsi="Times New Roman" w:cs="Times New Roman"/>
                <w:noProof/>
                <w:szCs w:val="21"/>
              </w:rPr>
              <w:t>]</w:t>
            </w:r>
            <w:r w:rsidRPr="00EE1518">
              <w:rPr>
                <w:rFonts w:ascii="Times New Roman" w:hAnsi="Times New Roman" w:cs="Times New Roman"/>
                <w:szCs w:val="21"/>
              </w:rPr>
              <w:fldChar w:fldCharType="end"/>
            </w:r>
          </w:p>
        </w:tc>
      </w:tr>
      <w:tr w:rsidR="001E51B3" w:rsidRPr="00EE1518" w:rsidTr="00AE31C7">
        <w:tc>
          <w:tcPr>
            <w:tcW w:w="1843" w:type="dxa"/>
            <w:tcBorders>
              <w:top w:val="nil"/>
              <w:left w:val="nil"/>
              <w:bottom w:val="nil"/>
              <w:right w:val="nil"/>
            </w:tcBorders>
            <w:vAlign w:val="center"/>
          </w:tcPr>
          <w:p w:rsidR="001E51B3" w:rsidRPr="00EE1518" w:rsidRDefault="001E51B3" w:rsidP="00315A83">
            <w:pPr>
              <w:widowControl/>
              <w:spacing w:line="288" w:lineRule="auto"/>
              <w:ind w:firstLineChars="100" w:firstLine="210"/>
              <w:jc w:val="left"/>
              <w:rPr>
                <w:rFonts w:ascii="Times New Roman" w:eastAsiaTheme="minorEastAsia" w:hAnsi="Times New Roman" w:cs="Times New Roman"/>
                <w:szCs w:val="21"/>
              </w:rPr>
            </w:pPr>
            <w:r w:rsidRPr="00EE1518">
              <w:rPr>
                <w:rFonts w:ascii="Times New Roman" w:hAnsi="Times New Roman" w:cs="Times New Roman"/>
                <w:szCs w:val="21"/>
              </w:rPr>
              <w:t>p261-</w:t>
            </w:r>
            <w:r w:rsidR="00756CFB" w:rsidRPr="00EE1518">
              <w:rPr>
                <w:rFonts w:ascii="Times New Roman" w:eastAsiaTheme="minorEastAsia" w:hAnsi="Times New Roman" w:cs="Times New Roman"/>
                <w:i/>
                <w:iCs/>
                <w:kern w:val="0"/>
                <w:szCs w:val="21"/>
              </w:rPr>
              <w:t>kasB</w:t>
            </w:r>
          </w:p>
        </w:tc>
        <w:tc>
          <w:tcPr>
            <w:tcW w:w="5103" w:type="dxa"/>
            <w:tcBorders>
              <w:top w:val="nil"/>
              <w:left w:val="nil"/>
              <w:bottom w:val="nil"/>
              <w:right w:val="nil"/>
            </w:tcBorders>
            <w:vAlign w:val="center"/>
          </w:tcPr>
          <w:p w:rsidR="001E51B3" w:rsidRPr="00EE1518" w:rsidRDefault="001E51B3" w:rsidP="00315A83">
            <w:pPr>
              <w:spacing w:line="288" w:lineRule="auto"/>
              <w:jc w:val="left"/>
              <w:rPr>
                <w:rFonts w:ascii="Times New Roman" w:hAnsi="Times New Roman" w:cs="Times New Roman"/>
                <w:szCs w:val="21"/>
              </w:rPr>
            </w:pPr>
            <w:r w:rsidRPr="00EE1518">
              <w:rPr>
                <w:rFonts w:ascii="Times New Roman" w:hAnsi="Times New Roman" w:cs="Times New Roman"/>
                <w:szCs w:val="21"/>
              </w:rPr>
              <w:t xml:space="preserve">Recombinant pMV261, for overexpression of </w:t>
            </w:r>
            <w:r w:rsidR="00756CFB" w:rsidRPr="00EE1518">
              <w:rPr>
                <w:rFonts w:ascii="Times New Roman" w:eastAsiaTheme="minorEastAsia" w:hAnsi="Times New Roman" w:cs="Times New Roman"/>
                <w:i/>
                <w:szCs w:val="21"/>
              </w:rPr>
              <w:t>kasB</w:t>
            </w:r>
            <w:r w:rsidRPr="00EE1518">
              <w:rPr>
                <w:rFonts w:ascii="Times New Roman" w:hAnsi="Times New Roman" w:cs="Times New Roman"/>
                <w:szCs w:val="21"/>
              </w:rPr>
              <w:t xml:space="preserve"> in mycobacteria</w:t>
            </w:r>
          </w:p>
        </w:tc>
        <w:tc>
          <w:tcPr>
            <w:tcW w:w="1384" w:type="dxa"/>
            <w:tcBorders>
              <w:top w:val="nil"/>
              <w:left w:val="nil"/>
              <w:bottom w:val="nil"/>
              <w:right w:val="nil"/>
            </w:tcBorders>
            <w:vAlign w:val="center"/>
          </w:tcPr>
          <w:p w:rsidR="001E51B3" w:rsidRPr="00EE1518" w:rsidRDefault="001E51B3" w:rsidP="00315A83">
            <w:pPr>
              <w:widowControl/>
              <w:spacing w:line="288" w:lineRule="auto"/>
              <w:jc w:val="left"/>
              <w:rPr>
                <w:rFonts w:ascii="Times New Roman" w:hAnsi="Times New Roman" w:cs="Times New Roman"/>
                <w:szCs w:val="21"/>
              </w:rPr>
            </w:pPr>
            <w:r w:rsidRPr="00EE1518">
              <w:rPr>
                <w:rFonts w:ascii="Times New Roman" w:hAnsi="Times New Roman" w:cs="Times New Roman"/>
                <w:szCs w:val="21"/>
              </w:rPr>
              <w:t>This study</w:t>
            </w:r>
          </w:p>
        </w:tc>
      </w:tr>
      <w:tr w:rsidR="001E51B3" w:rsidRPr="00EE1518" w:rsidTr="00AE31C7">
        <w:tc>
          <w:tcPr>
            <w:tcW w:w="1843" w:type="dxa"/>
            <w:tcBorders>
              <w:top w:val="nil"/>
              <w:left w:val="nil"/>
              <w:bottom w:val="nil"/>
              <w:right w:val="nil"/>
            </w:tcBorders>
            <w:vAlign w:val="center"/>
          </w:tcPr>
          <w:p w:rsidR="001E51B3" w:rsidRPr="00EE1518" w:rsidRDefault="001E51B3" w:rsidP="00315A83">
            <w:pPr>
              <w:widowControl/>
              <w:spacing w:line="288" w:lineRule="auto"/>
              <w:jc w:val="left"/>
              <w:rPr>
                <w:rFonts w:ascii="Times New Roman" w:hAnsi="Times New Roman" w:cs="Times New Roman"/>
                <w:szCs w:val="21"/>
              </w:rPr>
            </w:pPr>
            <w:r w:rsidRPr="00EE1518">
              <w:rPr>
                <w:rFonts w:ascii="Times New Roman" w:hAnsi="Times New Roman" w:cs="Times New Roman"/>
                <w:szCs w:val="21"/>
              </w:rPr>
              <w:t>pMV306</w:t>
            </w:r>
          </w:p>
        </w:tc>
        <w:tc>
          <w:tcPr>
            <w:tcW w:w="5103" w:type="dxa"/>
            <w:tcBorders>
              <w:top w:val="nil"/>
              <w:left w:val="nil"/>
              <w:bottom w:val="nil"/>
              <w:right w:val="nil"/>
            </w:tcBorders>
            <w:vAlign w:val="center"/>
          </w:tcPr>
          <w:p w:rsidR="001E51B3" w:rsidRPr="00EE1518" w:rsidRDefault="001E51B3" w:rsidP="00315A83">
            <w:pPr>
              <w:spacing w:line="288" w:lineRule="auto"/>
              <w:jc w:val="left"/>
              <w:rPr>
                <w:rFonts w:ascii="Times New Roman" w:hAnsi="Times New Roman" w:cs="Times New Roman"/>
                <w:szCs w:val="21"/>
              </w:rPr>
            </w:pPr>
            <w:r w:rsidRPr="00EE1518">
              <w:rPr>
                <w:rFonts w:ascii="Times New Roman" w:hAnsi="Times New Roman" w:cs="Times New Roman"/>
                <w:szCs w:val="21"/>
              </w:rPr>
              <w:t xml:space="preserve">Integration vector with single copy in </w:t>
            </w:r>
            <w:r w:rsidRPr="00EE1518">
              <w:rPr>
                <w:rFonts w:ascii="Times New Roman" w:hAnsi="Times New Roman" w:cs="Times New Roman"/>
                <w:i/>
                <w:szCs w:val="21"/>
              </w:rPr>
              <w:t>M. neoaurum</w:t>
            </w:r>
            <w:r w:rsidRPr="00EE1518">
              <w:rPr>
                <w:rFonts w:ascii="Times New Roman" w:hAnsi="Times New Roman" w:cs="Times New Roman"/>
                <w:szCs w:val="21"/>
              </w:rPr>
              <w:t xml:space="preserve">, without promoter, </w:t>
            </w:r>
            <w:r w:rsidRPr="00EE1518">
              <w:rPr>
                <w:rFonts w:ascii="Times New Roman" w:hAnsi="Times New Roman" w:cs="Times New Roman"/>
                <w:i/>
                <w:szCs w:val="21"/>
              </w:rPr>
              <w:t>Kan</w:t>
            </w:r>
            <w:r w:rsidRPr="00EE1518">
              <w:rPr>
                <w:rFonts w:ascii="Times New Roman" w:hAnsi="Times New Roman" w:cs="Times New Roman"/>
                <w:i/>
                <w:szCs w:val="21"/>
                <w:vertAlign w:val="superscript"/>
              </w:rPr>
              <w:t>R</w:t>
            </w:r>
          </w:p>
        </w:tc>
        <w:tc>
          <w:tcPr>
            <w:tcW w:w="1384" w:type="dxa"/>
            <w:tcBorders>
              <w:top w:val="nil"/>
              <w:left w:val="nil"/>
              <w:bottom w:val="nil"/>
              <w:right w:val="nil"/>
            </w:tcBorders>
            <w:vAlign w:val="center"/>
          </w:tcPr>
          <w:p w:rsidR="001E51B3" w:rsidRPr="00EE1518" w:rsidRDefault="00887422" w:rsidP="00315A83">
            <w:pPr>
              <w:widowControl/>
              <w:spacing w:line="288" w:lineRule="auto"/>
              <w:jc w:val="left"/>
              <w:rPr>
                <w:rFonts w:ascii="Times New Roman" w:eastAsiaTheme="minorEastAsia" w:hAnsi="Times New Roman" w:cs="Times New Roman"/>
                <w:szCs w:val="21"/>
              </w:rPr>
            </w:pPr>
            <w:r w:rsidRPr="00EE1518">
              <w:rPr>
                <w:rFonts w:ascii="Times New Roman" w:hAnsi="Times New Roman" w:cs="Times New Roman"/>
                <w:szCs w:val="21"/>
              </w:rPr>
              <w:fldChar w:fldCharType="begin"/>
            </w:r>
            <w:r w:rsidR="00841571">
              <w:rPr>
                <w:rFonts w:ascii="Times New Roman" w:hAnsi="Times New Roman" w:cs="Times New Roman"/>
                <w:szCs w:val="21"/>
              </w:rPr>
              <w:instrText xml:space="preserve"> ADDIN EN.CITE &lt;EndNote&gt;&lt;Cite&gt;&lt;Author&gt;Stover&lt;/Author&gt;&lt;Year&gt;1992&lt;/Year&gt;&lt;RecNum&gt;106&lt;/RecNum&gt;&lt;DisplayText&gt;[3]&lt;/DisplayText&gt;&lt;record&gt;&lt;rec-number&gt;106&lt;/rec-number&gt;&lt;foreign-keys&gt;&lt;key app="EN" db-id="ppavpax5isaftpepsttv0ztxvpxp9rwd2a0f" timestamp="1575390907"&gt;106&lt;/key&gt;&lt;/foreign-keys&gt;&lt;ref-type name="Journal Article"&gt;17&lt;/ref-type&gt;&lt;contributors&gt;&lt;authors&gt;&lt;author&gt;Stover, C. K.&lt;/author&gt;&lt;author&gt;de la Cruz, V. F.&lt;/author&gt;&lt;author&gt;Bansal, G. P.&lt;/author&gt;&lt;author&gt;Hanson, M. S.&lt;/author&gt;&lt;author&gt;Fuerst, T. R.&lt;/author&gt;&lt;author&gt;Jacobs Jr, W. R.&lt;/author&gt;&lt;author&gt;Bloom, B. R.&lt;/author&gt;&lt;/authors&gt;&lt;/contributors&gt;&lt;titles&gt;&lt;title&gt;Use of recombinant BCG as a vaccine delivery vehicle&lt;/title&gt;&lt;secondary-title&gt;Adv. Exp. Med. Biol.&lt;/secondary-title&gt;&lt;/titles&gt;&lt;pages&gt;&lt;style face="normal" font="default" size="100%"&gt;175&lt;/style&gt;&lt;style face="normal" font="default" charset="134" size="100%"&gt;−&lt;/style&gt;&lt;style face="normal" font="default" size="100%"&gt;182&lt;/style&gt;&lt;/pages&gt;&lt;volume&gt;327&lt;/volume&gt;&lt;dates&gt;&lt;year&gt;1992&lt;/year&gt;&lt;/dates&gt;&lt;urls&gt;&lt;/urls&gt;&lt;/record&gt;&lt;/Cite&gt;&lt;/EndNote&gt;</w:instrText>
            </w:r>
            <w:r w:rsidRPr="00EE1518">
              <w:rPr>
                <w:rFonts w:ascii="Times New Roman" w:hAnsi="Times New Roman" w:cs="Times New Roman"/>
                <w:szCs w:val="21"/>
              </w:rPr>
              <w:fldChar w:fldCharType="separate"/>
            </w:r>
            <w:r w:rsidR="00841571">
              <w:rPr>
                <w:rFonts w:ascii="Times New Roman" w:hAnsi="Times New Roman" w:cs="Times New Roman"/>
                <w:noProof/>
                <w:szCs w:val="21"/>
              </w:rPr>
              <w:t>[</w:t>
            </w:r>
            <w:hyperlink w:anchor="_ENREF_3" w:tooltip="Stover, 1992 #106" w:history="1">
              <w:r w:rsidR="00841571">
                <w:rPr>
                  <w:rFonts w:ascii="Times New Roman" w:hAnsi="Times New Roman" w:cs="Times New Roman"/>
                  <w:noProof/>
                  <w:szCs w:val="21"/>
                </w:rPr>
                <w:t>3</w:t>
              </w:r>
            </w:hyperlink>
            <w:r w:rsidR="00841571">
              <w:rPr>
                <w:rFonts w:ascii="Times New Roman" w:hAnsi="Times New Roman" w:cs="Times New Roman"/>
                <w:noProof/>
                <w:szCs w:val="21"/>
              </w:rPr>
              <w:t>]</w:t>
            </w:r>
            <w:r w:rsidRPr="00EE1518">
              <w:rPr>
                <w:rFonts w:ascii="Times New Roman" w:hAnsi="Times New Roman" w:cs="Times New Roman"/>
                <w:szCs w:val="21"/>
              </w:rPr>
              <w:fldChar w:fldCharType="end"/>
            </w:r>
          </w:p>
        </w:tc>
      </w:tr>
      <w:tr w:rsidR="001E51B3" w:rsidRPr="00EE1518" w:rsidTr="00AE31C7">
        <w:tc>
          <w:tcPr>
            <w:tcW w:w="1843" w:type="dxa"/>
            <w:tcBorders>
              <w:top w:val="nil"/>
              <w:left w:val="nil"/>
              <w:bottom w:val="single" w:sz="12" w:space="0" w:color="auto"/>
              <w:right w:val="nil"/>
            </w:tcBorders>
            <w:vAlign w:val="center"/>
          </w:tcPr>
          <w:p w:rsidR="001E51B3" w:rsidRPr="00EE1518" w:rsidRDefault="001E51B3" w:rsidP="00315A83">
            <w:pPr>
              <w:widowControl/>
              <w:spacing w:line="288" w:lineRule="auto"/>
              <w:ind w:firstLineChars="100" w:firstLine="210"/>
              <w:jc w:val="left"/>
              <w:rPr>
                <w:rFonts w:ascii="Times New Roman" w:eastAsiaTheme="minorEastAsia" w:hAnsi="Times New Roman" w:cs="Times New Roman"/>
                <w:szCs w:val="21"/>
              </w:rPr>
            </w:pPr>
            <w:r w:rsidRPr="00EE1518">
              <w:rPr>
                <w:rFonts w:ascii="Times New Roman" w:hAnsi="Times New Roman" w:cs="Times New Roman"/>
                <w:szCs w:val="21"/>
              </w:rPr>
              <w:t>p306-</w:t>
            </w:r>
            <w:r w:rsidR="00756CFB" w:rsidRPr="00EE1518">
              <w:rPr>
                <w:rFonts w:ascii="Times New Roman" w:eastAsiaTheme="minorEastAsia" w:hAnsi="Times New Roman" w:cs="Times New Roman"/>
                <w:i/>
                <w:iCs/>
                <w:kern w:val="0"/>
                <w:szCs w:val="21"/>
              </w:rPr>
              <w:t>kasB</w:t>
            </w:r>
          </w:p>
        </w:tc>
        <w:tc>
          <w:tcPr>
            <w:tcW w:w="5103" w:type="dxa"/>
            <w:tcBorders>
              <w:top w:val="nil"/>
              <w:left w:val="nil"/>
              <w:bottom w:val="single" w:sz="12" w:space="0" w:color="auto"/>
              <w:right w:val="nil"/>
            </w:tcBorders>
            <w:vAlign w:val="center"/>
          </w:tcPr>
          <w:p w:rsidR="001E51B3" w:rsidRPr="00EE1518" w:rsidRDefault="001E51B3" w:rsidP="00315A83">
            <w:pPr>
              <w:spacing w:line="288" w:lineRule="auto"/>
              <w:jc w:val="left"/>
              <w:rPr>
                <w:rFonts w:ascii="Times New Roman" w:hAnsi="Times New Roman" w:cs="Times New Roman"/>
                <w:szCs w:val="21"/>
              </w:rPr>
            </w:pPr>
            <w:r w:rsidRPr="00EE1518">
              <w:rPr>
                <w:rFonts w:ascii="Times New Roman" w:hAnsi="Times New Roman" w:cs="Times New Roman"/>
                <w:szCs w:val="21"/>
              </w:rPr>
              <w:t>pMV306-P</w:t>
            </w:r>
            <w:r w:rsidRPr="00EE1518">
              <w:rPr>
                <w:rFonts w:ascii="Times New Roman" w:hAnsi="Times New Roman" w:cs="Times New Roman"/>
                <w:i/>
                <w:iCs/>
                <w:szCs w:val="21"/>
              </w:rPr>
              <w:t>hsp60</w:t>
            </w:r>
            <w:r w:rsidRPr="00EE1518">
              <w:rPr>
                <w:rFonts w:ascii="Times New Roman" w:hAnsi="Times New Roman" w:cs="Times New Roman"/>
                <w:szCs w:val="21"/>
              </w:rPr>
              <w:t>-</w:t>
            </w:r>
            <w:r w:rsidR="00756CFB" w:rsidRPr="00EE1518">
              <w:rPr>
                <w:rFonts w:ascii="Times New Roman" w:eastAsiaTheme="minorEastAsia" w:hAnsi="Times New Roman" w:cs="Times New Roman"/>
                <w:i/>
                <w:iCs/>
                <w:szCs w:val="21"/>
              </w:rPr>
              <w:t>kasB</w:t>
            </w:r>
            <w:r w:rsidRPr="00EE1518">
              <w:rPr>
                <w:rFonts w:ascii="Times New Roman" w:hAnsi="Times New Roman" w:cs="Times New Roman"/>
                <w:szCs w:val="21"/>
              </w:rPr>
              <w:t>, integrative into mycobacterial chromosomal DNA</w:t>
            </w:r>
          </w:p>
        </w:tc>
        <w:tc>
          <w:tcPr>
            <w:tcW w:w="1384" w:type="dxa"/>
            <w:tcBorders>
              <w:top w:val="nil"/>
              <w:left w:val="nil"/>
              <w:bottom w:val="single" w:sz="12" w:space="0" w:color="auto"/>
              <w:right w:val="nil"/>
            </w:tcBorders>
            <w:vAlign w:val="center"/>
          </w:tcPr>
          <w:p w:rsidR="001E51B3" w:rsidRPr="00EE1518" w:rsidRDefault="001E51B3" w:rsidP="00315A83">
            <w:pPr>
              <w:widowControl/>
              <w:spacing w:line="288" w:lineRule="auto"/>
              <w:jc w:val="left"/>
              <w:rPr>
                <w:rFonts w:ascii="Times New Roman" w:hAnsi="Times New Roman" w:cs="Times New Roman"/>
                <w:szCs w:val="21"/>
              </w:rPr>
            </w:pPr>
            <w:r w:rsidRPr="00EE1518">
              <w:rPr>
                <w:rFonts w:ascii="Times New Roman" w:hAnsi="Times New Roman" w:cs="Times New Roman"/>
                <w:szCs w:val="21"/>
              </w:rPr>
              <w:t>This study</w:t>
            </w:r>
          </w:p>
        </w:tc>
      </w:tr>
    </w:tbl>
    <w:p w:rsidR="00315A83" w:rsidRPr="007B299E" w:rsidRDefault="00315A83" w:rsidP="00315A83">
      <w:pPr>
        <w:spacing w:line="288" w:lineRule="auto"/>
        <w:rPr>
          <w:sz w:val="24"/>
          <w:szCs w:val="24"/>
        </w:rPr>
      </w:pPr>
      <w:r w:rsidRPr="007B299E">
        <w:rPr>
          <w:sz w:val="24"/>
          <w:szCs w:val="24"/>
        </w:rPr>
        <w:br w:type="page"/>
      </w:r>
    </w:p>
    <w:p w:rsidR="00E920DF" w:rsidRPr="007B299E" w:rsidRDefault="00335365" w:rsidP="008C1293">
      <w:pPr>
        <w:widowControl/>
        <w:spacing w:line="252" w:lineRule="auto"/>
        <w:jc w:val="left"/>
        <w:rPr>
          <w:rFonts w:ascii="Times New Roman" w:hAnsi="Times New Roman" w:cs="Times New Roman"/>
          <w:b/>
          <w:sz w:val="24"/>
          <w:szCs w:val="24"/>
        </w:rPr>
      </w:pPr>
      <w:r>
        <w:rPr>
          <w:rFonts w:ascii="Times New Roman" w:hAnsi="Times New Roman" w:cs="Times New Roman"/>
          <w:b/>
          <w:kern w:val="0"/>
          <w:sz w:val="24"/>
          <w:szCs w:val="24"/>
        </w:rPr>
        <w:lastRenderedPageBreak/>
        <w:t>T</w:t>
      </w:r>
      <w:r w:rsidR="006D12B8">
        <w:rPr>
          <w:rFonts w:ascii="Times New Roman" w:hAnsi="Times New Roman" w:cs="Times New Roman"/>
          <w:b/>
          <w:kern w:val="0"/>
          <w:sz w:val="24"/>
          <w:szCs w:val="24"/>
        </w:rPr>
        <w:t>able</w:t>
      </w:r>
      <w:r w:rsidR="00162C37" w:rsidRPr="007B299E">
        <w:rPr>
          <w:rFonts w:ascii="Times New Roman" w:hAnsi="Times New Roman" w:cs="Times New Roman"/>
          <w:b/>
          <w:sz w:val="24"/>
          <w:szCs w:val="24"/>
        </w:rPr>
        <w:t xml:space="preserve"> </w:t>
      </w:r>
      <w:r w:rsidR="002D0B41" w:rsidRPr="007B299E">
        <w:rPr>
          <w:rFonts w:ascii="Times New Roman" w:hAnsi="Times New Roman" w:cs="Times New Roman"/>
          <w:b/>
          <w:sz w:val="24"/>
          <w:szCs w:val="24"/>
        </w:rPr>
        <w:t>S</w:t>
      </w:r>
      <w:bookmarkStart w:id="22" w:name="OLE_LINK7"/>
      <w:bookmarkStart w:id="23" w:name="OLE_LINK6"/>
      <w:bookmarkStart w:id="24" w:name="OLE_LINK4"/>
      <w:r w:rsidR="000D7B19" w:rsidRPr="007B299E">
        <w:rPr>
          <w:rFonts w:ascii="Times New Roman" w:hAnsi="Times New Roman" w:cs="Times New Roman"/>
          <w:b/>
          <w:sz w:val="24"/>
          <w:szCs w:val="24"/>
        </w:rPr>
        <w:t>2</w:t>
      </w:r>
      <w:r w:rsidR="00A81215" w:rsidRPr="007B299E">
        <w:rPr>
          <w:rFonts w:ascii="Times New Roman" w:hAnsi="Times New Roman" w:cs="Times New Roman"/>
          <w:b/>
          <w:sz w:val="24"/>
          <w:szCs w:val="24"/>
        </w:rPr>
        <w:t xml:space="preserve"> </w:t>
      </w:r>
      <w:r w:rsidR="00E920DF" w:rsidRPr="007B299E">
        <w:rPr>
          <w:rFonts w:ascii="Times New Roman" w:hAnsi="Times New Roman" w:cs="Times New Roman"/>
          <w:sz w:val="24"/>
          <w:szCs w:val="24"/>
        </w:rPr>
        <w:t>Primers used in this study</w:t>
      </w:r>
      <w:bookmarkEnd w:id="22"/>
      <w:bookmarkEnd w:id="23"/>
      <w:bookmarkEnd w:id="24"/>
    </w:p>
    <w:tbl>
      <w:tblPr>
        <w:tblStyle w:val="a7"/>
        <w:tblW w:w="8222" w:type="dxa"/>
        <w:tblBorders>
          <w:top w:val="single" w:sz="12" w:space="0" w:color="auto"/>
          <w:left w:val="none" w:sz="0" w:space="0" w:color="auto"/>
          <w:bottom w:val="single" w:sz="12"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2410"/>
        <w:gridCol w:w="5812"/>
      </w:tblGrid>
      <w:tr w:rsidR="00A3228B" w:rsidRPr="00EE1518" w:rsidTr="005E558A">
        <w:trPr>
          <w:trHeight w:val="302"/>
          <w:tblHeader/>
        </w:trPr>
        <w:tc>
          <w:tcPr>
            <w:tcW w:w="2410" w:type="dxa"/>
            <w:tcBorders>
              <w:top w:val="single" w:sz="12" w:space="0" w:color="auto"/>
              <w:left w:val="nil"/>
              <w:bottom w:val="single" w:sz="6" w:space="0" w:color="auto"/>
              <w:right w:val="nil"/>
            </w:tcBorders>
            <w:vAlign w:val="center"/>
            <w:hideMark/>
          </w:tcPr>
          <w:p w:rsidR="00E920DF" w:rsidRPr="00EE1518" w:rsidRDefault="00E920DF" w:rsidP="008C1293">
            <w:pPr>
              <w:spacing w:line="252" w:lineRule="auto"/>
              <w:jc w:val="left"/>
              <w:rPr>
                <w:rFonts w:ascii="Times New Roman" w:eastAsiaTheme="minorEastAsia" w:hAnsi="Times New Roman" w:cs="Times New Roman"/>
                <w:szCs w:val="21"/>
              </w:rPr>
            </w:pPr>
            <w:r w:rsidRPr="00EE1518">
              <w:rPr>
                <w:rFonts w:ascii="Times New Roman" w:hAnsi="Times New Roman" w:cs="Times New Roman"/>
                <w:b/>
                <w:szCs w:val="21"/>
              </w:rPr>
              <w:t>Primers</w:t>
            </w:r>
          </w:p>
        </w:tc>
        <w:tc>
          <w:tcPr>
            <w:tcW w:w="5812" w:type="dxa"/>
            <w:tcBorders>
              <w:top w:val="single" w:sz="12" w:space="0" w:color="auto"/>
              <w:left w:val="nil"/>
              <w:bottom w:val="single" w:sz="6" w:space="0" w:color="auto"/>
              <w:right w:val="nil"/>
            </w:tcBorders>
            <w:vAlign w:val="center"/>
            <w:hideMark/>
          </w:tcPr>
          <w:p w:rsidR="00E920DF" w:rsidRPr="00EE1518" w:rsidRDefault="00E920DF" w:rsidP="008C1293">
            <w:pPr>
              <w:spacing w:line="252" w:lineRule="auto"/>
              <w:jc w:val="left"/>
              <w:rPr>
                <w:rFonts w:ascii="Times New Roman" w:eastAsiaTheme="minorEastAsia" w:hAnsi="Times New Roman" w:cs="Times New Roman"/>
                <w:szCs w:val="21"/>
              </w:rPr>
            </w:pPr>
            <w:r w:rsidRPr="00EE1518">
              <w:rPr>
                <w:rFonts w:ascii="Times New Roman" w:hAnsi="Times New Roman" w:cs="Times New Roman"/>
                <w:b/>
                <w:szCs w:val="21"/>
              </w:rPr>
              <w:t>Description</w:t>
            </w:r>
          </w:p>
        </w:tc>
      </w:tr>
      <w:tr w:rsidR="00D166A4" w:rsidRPr="00EE1518" w:rsidTr="00815660">
        <w:tc>
          <w:tcPr>
            <w:tcW w:w="2410" w:type="dxa"/>
            <w:tcBorders>
              <w:top w:val="nil"/>
              <w:left w:val="nil"/>
              <w:bottom w:val="nil"/>
              <w:right w:val="nil"/>
            </w:tcBorders>
            <w:vAlign w:val="center"/>
          </w:tcPr>
          <w:p w:rsidR="00D166A4" w:rsidRPr="00EE1518" w:rsidRDefault="003464CD" w:rsidP="008C1293">
            <w:pPr>
              <w:widowControl/>
              <w:spacing w:line="252" w:lineRule="auto"/>
              <w:jc w:val="left"/>
              <w:rPr>
                <w:rFonts w:ascii="Times New Roman" w:eastAsiaTheme="minorEastAsia" w:hAnsi="Times New Roman" w:cs="Times New Roman"/>
                <w:b/>
                <w:bCs/>
                <w:szCs w:val="21"/>
              </w:rPr>
            </w:pPr>
            <w:r w:rsidRPr="00EE1518">
              <w:rPr>
                <w:rFonts w:ascii="Times New Roman" w:eastAsiaTheme="minorEastAsia" w:hAnsi="Times New Roman" w:cs="Times New Roman" w:hint="eastAsia"/>
                <w:b/>
                <w:bCs/>
                <w:szCs w:val="21"/>
              </w:rPr>
              <w:t>F</w:t>
            </w:r>
            <w:r w:rsidRPr="00EE1518">
              <w:rPr>
                <w:rFonts w:ascii="Times New Roman" w:eastAsiaTheme="minorEastAsia" w:hAnsi="Times New Roman" w:cs="Times New Roman"/>
                <w:b/>
                <w:bCs/>
                <w:szCs w:val="21"/>
              </w:rPr>
              <w:t>or gene deletion</w:t>
            </w:r>
          </w:p>
        </w:tc>
        <w:tc>
          <w:tcPr>
            <w:tcW w:w="5812" w:type="dxa"/>
            <w:tcBorders>
              <w:top w:val="nil"/>
              <w:left w:val="nil"/>
              <w:bottom w:val="nil"/>
              <w:right w:val="nil"/>
            </w:tcBorders>
            <w:vAlign w:val="center"/>
          </w:tcPr>
          <w:p w:rsidR="00D166A4" w:rsidRPr="00EE1518" w:rsidRDefault="00D166A4" w:rsidP="008C1293">
            <w:pPr>
              <w:spacing w:line="252" w:lineRule="auto"/>
              <w:jc w:val="left"/>
              <w:rPr>
                <w:rFonts w:ascii="Times New Roman" w:hAnsi="Times New Roman" w:cs="Times New Roman"/>
                <w:color w:val="000000"/>
                <w:szCs w:val="21"/>
              </w:rPr>
            </w:pPr>
          </w:p>
        </w:tc>
      </w:tr>
      <w:tr w:rsidR="003464CD" w:rsidRPr="00EE1518" w:rsidTr="00815660">
        <w:tc>
          <w:tcPr>
            <w:tcW w:w="2410" w:type="dxa"/>
            <w:tcBorders>
              <w:top w:val="nil"/>
              <w:left w:val="nil"/>
              <w:bottom w:val="nil"/>
              <w:right w:val="nil"/>
            </w:tcBorders>
            <w:vAlign w:val="center"/>
          </w:tcPr>
          <w:p w:rsidR="003464CD" w:rsidRPr="00EE1518" w:rsidRDefault="003464CD" w:rsidP="008C1293">
            <w:pPr>
              <w:widowControl/>
              <w:spacing w:line="252" w:lineRule="auto"/>
              <w:jc w:val="left"/>
              <w:rPr>
                <w:rFonts w:ascii="Times New Roman" w:hAnsi="Times New Roman" w:cs="Times New Roman"/>
                <w:szCs w:val="21"/>
              </w:rPr>
            </w:pPr>
            <w:r w:rsidRPr="00EE1518">
              <w:rPr>
                <w:rFonts w:ascii="Times New Roman" w:hAnsi="Times New Roman" w:cs="Times New Roman"/>
                <w:szCs w:val="21"/>
              </w:rPr>
              <w:t>D-</w:t>
            </w:r>
            <w:r w:rsidRPr="00EE1518">
              <w:rPr>
                <w:rFonts w:ascii="Times New Roman" w:hAnsi="Times New Roman" w:cs="Times New Roman"/>
                <w:i/>
                <w:iCs/>
                <w:szCs w:val="21"/>
              </w:rPr>
              <w:t>hadA</w:t>
            </w:r>
            <w:r w:rsidRPr="00EE1518">
              <w:rPr>
                <w:rFonts w:ascii="Times New Roman" w:hAnsi="Times New Roman" w:cs="Times New Roman"/>
                <w:szCs w:val="21"/>
              </w:rPr>
              <w:t>-UF &amp; UR</w:t>
            </w:r>
          </w:p>
        </w:tc>
        <w:tc>
          <w:tcPr>
            <w:tcW w:w="5812" w:type="dxa"/>
            <w:tcBorders>
              <w:top w:val="nil"/>
              <w:left w:val="nil"/>
              <w:bottom w:val="nil"/>
              <w:right w:val="nil"/>
            </w:tcBorders>
            <w:vAlign w:val="center"/>
          </w:tcPr>
          <w:p w:rsidR="003464CD" w:rsidRPr="00EE1518" w:rsidRDefault="003464CD" w:rsidP="008C1293">
            <w:pPr>
              <w:spacing w:line="252" w:lineRule="auto"/>
              <w:jc w:val="left"/>
              <w:rPr>
                <w:rFonts w:ascii="Times New Roman" w:hAnsi="Times New Roman" w:cs="Times New Roman"/>
                <w:color w:val="000000"/>
                <w:szCs w:val="21"/>
              </w:rPr>
            </w:pPr>
            <w:r w:rsidRPr="00EE1518">
              <w:rPr>
                <w:rFonts w:ascii="Times New Roman" w:hAnsi="Times New Roman" w:cs="Times New Roman"/>
                <w:color w:val="000000"/>
                <w:szCs w:val="21"/>
              </w:rPr>
              <w:t>TATCaagcttACCGACATCCGCCGGCTCACGA &amp; TATCgctagcGCTCGGCGGCGACAGCTT</w:t>
            </w:r>
          </w:p>
        </w:tc>
      </w:tr>
      <w:tr w:rsidR="003464CD" w:rsidRPr="00EE1518" w:rsidTr="00815660">
        <w:tc>
          <w:tcPr>
            <w:tcW w:w="2410" w:type="dxa"/>
            <w:tcBorders>
              <w:top w:val="nil"/>
              <w:left w:val="nil"/>
              <w:bottom w:val="nil"/>
              <w:right w:val="nil"/>
            </w:tcBorders>
            <w:vAlign w:val="center"/>
          </w:tcPr>
          <w:p w:rsidR="003464CD" w:rsidRPr="00EE1518" w:rsidRDefault="003464CD" w:rsidP="008C1293">
            <w:pPr>
              <w:widowControl/>
              <w:spacing w:line="252" w:lineRule="auto"/>
              <w:jc w:val="left"/>
              <w:rPr>
                <w:rFonts w:ascii="Times New Roman" w:hAnsi="Times New Roman" w:cs="Times New Roman"/>
                <w:szCs w:val="21"/>
              </w:rPr>
            </w:pPr>
            <w:r w:rsidRPr="00EE1518">
              <w:rPr>
                <w:rFonts w:ascii="Times New Roman" w:hAnsi="Times New Roman" w:cs="Times New Roman"/>
                <w:szCs w:val="21"/>
              </w:rPr>
              <w:t>D-</w:t>
            </w:r>
            <w:r w:rsidRPr="00EE1518">
              <w:rPr>
                <w:rFonts w:ascii="Times New Roman" w:hAnsi="Times New Roman" w:cs="Times New Roman"/>
                <w:i/>
                <w:iCs/>
                <w:szCs w:val="21"/>
              </w:rPr>
              <w:t>hadA</w:t>
            </w:r>
            <w:r w:rsidRPr="00EE1518">
              <w:rPr>
                <w:rFonts w:ascii="Times New Roman" w:hAnsi="Times New Roman" w:cs="Times New Roman"/>
                <w:szCs w:val="21"/>
              </w:rPr>
              <w:t>-DF &amp; UR</w:t>
            </w:r>
          </w:p>
        </w:tc>
        <w:tc>
          <w:tcPr>
            <w:tcW w:w="5812" w:type="dxa"/>
            <w:tcBorders>
              <w:top w:val="nil"/>
              <w:left w:val="nil"/>
              <w:bottom w:val="nil"/>
              <w:right w:val="nil"/>
            </w:tcBorders>
            <w:vAlign w:val="center"/>
          </w:tcPr>
          <w:p w:rsidR="003464CD" w:rsidRPr="00EE1518" w:rsidRDefault="003464CD" w:rsidP="008C1293">
            <w:pPr>
              <w:spacing w:line="252" w:lineRule="auto"/>
              <w:jc w:val="left"/>
              <w:rPr>
                <w:rFonts w:ascii="Times New Roman" w:hAnsi="Times New Roman" w:cs="Times New Roman"/>
                <w:color w:val="000000"/>
                <w:szCs w:val="21"/>
              </w:rPr>
            </w:pPr>
            <w:r w:rsidRPr="00EE1518">
              <w:rPr>
                <w:rFonts w:ascii="Times New Roman" w:hAnsi="Times New Roman" w:cs="Times New Roman"/>
                <w:color w:val="000000"/>
                <w:szCs w:val="21"/>
              </w:rPr>
              <w:t>TATCgctagcTCGATTCGGTGCGTCAGGCG &amp; TATCggatccGATTGACGAACCGACGGACAGC</w:t>
            </w:r>
          </w:p>
        </w:tc>
      </w:tr>
      <w:tr w:rsidR="003464CD" w:rsidRPr="00EE1518" w:rsidTr="00815660">
        <w:tc>
          <w:tcPr>
            <w:tcW w:w="2410" w:type="dxa"/>
            <w:tcBorders>
              <w:top w:val="nil"/>
              <w:left w:val="nil"/>
              <w:bottom w:val="nil"/>
              <w:right w:val="nil"/>
            </w:tcBorders>
            <w:vAlign w:val="center"/>
          </w:tcPr>
          <w:p w:rsidR="003464CD" w:rsidRPr="00EE1518" w:rsidRDefault="003464CD" w:rsidP="008C1293">
            <w:pPr>
              <w:widowControl/>
              <w:spacing w:line="252" w:lineRule="auto"/>
              <w:jc w:val="left"/>
              <w:rPr>
                <w:rFonts w:ascii="Times New Roman" w:hAnsi="Times New Roman" w:cs="Times New Roman"/>
                <w:szCs w:val="21"/>
              </w:rPr>
            </w:pPr>
            <w:r w:rsidRPr="00EE1518">
              <w:rPr>
                <w:rFonts w:ascii="Times New Roman" w:hAnsi="Times New Roman" w:cs="Times New Roman"/>
                <w:szCs w:val="21"/>
              </w:rPr>
              <w:t>D-</w:t>
            </w:r>
            <w:r w:rsidRPr="00EE1518">
              <w:rPr>
                <w:rFonts w:ascii="Times New Roman" w:hAnsi="Times New Roman" w:cs="Times New Roman"/>
                <w:i/>
                <w:iCs/>
                <w:szCs w:val="21"/>
              </w:rPr>
              <w:t>hadC</w:t>
            </w:r>
            <w:r w:rsidRPr="00EE1518">
              <w:rPr>
                <w:rFonts w:ascii="Times New Roman" w:hAnsi="Times New Roman" w:cs="Times New Roman"/>
                <w:szCs w:val="21"/>
              </w:rPr>
              <w:t>-UF &amp; UR</w:t>
            </w:r>
          </w:p>
        </w:tc>
        <w:tc>
          <w:tcPr>
            <w:tcW w:w="5812" w:type="dxa"/>
            <w:tcBorders>
              <w:top w:val="nil"/>
              <w:left w:val="nil"/>
              <w:bottom w:val="nil"/>
              <w:right w:val="nil"/>
            </w:tcBorders>
            <w:vAlign w:val="center"/>
          </w:tcPr>
          <w:p w:rsidR="003464CD" w:rsidRPr="00EE1518" w:rsidRDefault="003464CD" w:rsidP="008C1293">
            <w:pPr>
              <w:spacing w:line="252" w:lineRule="auto"/>
              <w:jc w:val="left"/>
              <w:rPr>
                <w:rFonts w:ascii="Times New Roman" w:hAnsi="Times New Roman" w:cs="Times New Roman"/>
                <w:color w:val="000000"/>
                <w:szCs w:val="21"/>
              </w:rPr>
            </w:pPr>
            <w:r w:rsidRPr="00EE1518">
              <w:rPr>
                <w:rFonts w:ascii="Times New Roman" w:hAnsi="Times New Roman" w:cs="Times New Roman"/>
                <w:color w:val="000000"/>
                <w:szCs w:val="21"/>
              </w:rPr>
              <w:t>GCGTaagcttCCAAGAAGAACCGTCGGAACGA &amp;</w:t>
            </w:r>
            <w:r w:rsidRPr="00EE1518">
              <w:rPr>
                <w:rFonts w:ascii="Times New Roman" w:hAnsi="Times New Roman" w:cs="Times New Roman"/>
                <w:szCs w:val="21"/>
              </w:rPr>
              <w:t xml:space="preserve"> </w:t>
            </w:r>
            <w:r w:rsidRPr="00EE1518">
              <w:rPr>
                <w:rFonts w:ascii="Times New Roman" w:hAnsi="Times New Roman" w:cs="Times New Roman"/>
                <w:color w:val="000000"/>
                <w:szCs w:val="21"/>
              </w:rPr>
              <w:t>ATAGgctagcCAACCGGTCGTGACCCAGCT</w:t>
            </w:r>
          </w:p>
        </w:tc>
      </w:tr>
      <w:tr w:rsidR="003464CD" w:rsidRPr="00EE1518" w:rsidTr="00815660">
        <w:tc>
          <w:tcPr>
            <w:tcW w:w="2410" w:type="dxa"/>
            <w:tcBorders>
              <w:top w:val="nil"/>
              <w:left w:val="nil"/>
              <w:bottom w:val="nil"/>
              <w:right w:val="nil"/>
            </w:tcBorders>
            <w:vAlign w:val="center"/>
          </w:tcPr>
          <w:p w:rsidR="003464CD" w:rsidRPr="00EE1518" w:rsidRDefault="003464CD" w:rsidP="008C1293">
            <w:pPr>
              <w:widowControl/>
              <w:spacing w:line="252" w:lineRule="auto"/>
              <w:jc w:val="left"/>
              <w:rPr>
                <w:rFonts w:ascii="Times New Roman" w:hAnsi="Times New Roman" w:cs="Times New Roman"/>
                <w:szCs w:val="21"/>
              </w:rPr>
            </w:pPr>
            <w:r w:rsidRPr="00EE1518">
              <w:rPr>
                <w:rFonts w:ascii="Times New Roman" w:hAnsi="Times New Roman" w:cs="Times New Roman"/>
                <w:szCs w:val="21"/>
              </w:rPr>
              <w:t>D-</w:t>
            </w:r>
            <w:r w:rsidRPr="00EE1518">
              <w:rPr>
                <w:rFonts w:ascii="Times New Roman" w:hAnsi="Times New Roman" w:cs="Times New Roman"/>
                <w:i/>
                <w:iCs/>
                <w:szCs w:val="21"/>
              </w:rPr>
              <w:t>hadC</w:t>
            </w:r>
            <w:r w:rsidRPr="00EE1518">
              <w:rPr>
                <w:rFonts w:ascii="Times New Roman" w:hAnsi="Times New Roman" w:cs="Times New Roman"/>
                <w:szCs w:val="21"/>
              </w:rPr>
              <w:t>-DF &amp; UR</w:t>
            </w:r>
          </w:p>
        </w:tc>
        <w:tc>
          <w:tcPr>
            <w:tcW w:w="5812" w:type="dxa"/>
            <w:tcBorders>
              <w:top w:val="nil"/>
              <w:left w:val="nil"/>
              <w:bottom w:val="nil"/>
              <w:right w:val="nil"/>
            </w:tcBorders>
            <w:vAlign w:val="center"/>
          </w:tcPr>
          <w:p w:rsidR="003464CD" w:rsidRPr="00EE1518" w:rsidRDefault="003464CD" w:rsidP="008C1293">
            <w:pPr>
              <w:spacing w:line="252" w:lineRule="auto"/>
              <w:jc w:val="left"/>
              <w:rPr>
                <w:rFonts w:ascii="Times New Roman" w:hAnsi="Times New Roman" w:cs="Times New Roman"/>
                <w:color w:val="000000"/>
                <w:szCs w:val="21"/>
              </w:rPr>
            </w:pPr>
            <w:r w:rsidRPr="00EE1518">
              <w:rPr>
                <w:rFonts w:ascii="Times New Roman" w:hAnsi="Times New Roman" w:cs="Times New Roman"/>
                <w:color w:val="000000"/>
                <w:szCs w:val="21"/>
              </w:rPr>
              <w:t>TAGTgctagcTTCAACGCCGATATCGTCGTGA &amp; ATACggtaccTTCTCGTAACCGGCGTACGAGT</w:t>
            </w:r>
          </w:p>
        </w:tc>
      </w:tr>
      <w:tr w:rsidR="003464CD" w:rsidRPr="00EE1518" w:rsidTr="00815660">
        <w:tc>
          <w:tcPr>
            <w:tcW w:w="2410" w:type="dxa"/>
            <w:tcBorders>
              <w:top w:val="nil"/>
              <w:left w:val="nil"/>
              <w:bottom w:val="nil"/>
              <w:right w:val="nil"/>
            </w:tcBorders>
            <w:vAlign w:val="center"/>
          </w:tcPr>
          <w:p w:rsidR="003464CD" w:rsidRPr="00EE1518" w:rsidRDefault="003464CD" w:rsidP="008C1293">
            <w:pPr>
              <w:widowControl/>
              <w:spacing w:line="252" w:lineRule="auto"/>
              <w:jc w:val="left"/>
              <w:rPr>
                <w:rFonts w:ascii="Times New Roman" w:hAnsi="Times New Roman" w:cs="Times New Roman"/>
                <w:szCs w:val="21"/>
              </w:rPr>
            </w:pPr>
            <w:r w:rsidRPr="00EE1518">
              <w:rPr>
                <w:rFonts w:ascii="Times New Roman" w:hAnsi="Times New Roman" w:cs="Times New Roman"/>
                <w:szCs w:val="21"/>
              </w:rPr>
              <w:t>D-</w:t>
            </w:r>
            <w:r w:rsidRPr="00EE1518">
              <w:rPr>
                <w:rFonts w:ascii="Times New Roman" w:hAnsi="Times New Roman" w:cs="Times New Roman"/>
                <w:i/>
                <w:iCs/>
                <w:szCs w:val="21"/>
              </w:rPr>
              <w:t>kasB</w:t>
            </w:r>
            <w:r w:rsidRPr="00EE1518">
              <w:rPr>
                <w:rFonts w:ascii="Times New Roman" w:hAnsi="Times New Roman" w:cs="Times New Roman"/>
                <w:szCs w:val="21"/>
              </w:rPr>
              <w:t>-UF &amp; DR</w:t>
            </w:r>
          </w:p>
        </w:tc>
        <w:tc>
          <w:tcPr>
            <w:tcW w:w="5812" w:type="dxa"/>
            <w:tcBorders>
              <w:top w:val="nil"/>
              <w:left w:val="nil"/>
              <w:bottom w:val="nil"/>
              <w:right w:val="nil"/>
            </w:tcBorders>
            <w:vAlign w:val="center"/>
          </w:tcPr>
          <w:p w:rsidR="003464CD" w:rsidRPr="00EE1518" w:rsidRDefault="003464CD" w:rsidP="008C1293">
            <w:pPr>
              <w:spacing w:line="252" w:lineRule="auto"/>
              <w:jc w:val="left"/>
              <w:rPr>
                <w:rFonts w:ascii="Times New Roman" w:hAnsi="Times New Roman" w:cs="Times New Roman"/>
                <w:szCs w:val="21"/>
              </w:rPr>
            </w:pPr>
            <w:r w:rsidRPr="00EE1518">
              <w:rPr>
                <w:rFonts w:ascii="Times New Roman" w:hAnsi="Times New Roman" w:cs="Times New Roman"/>
                <w:szCs w:val="21"/>
              </w:rPr>
              <w:t xml:space="preserve">ATACaagcttTCGTGATCGGCACCGGGCTC </w:t>
            </w:r>
            <w:r w:rsidRPr="00EE1518">
              <w:rPr>
                <w:rFonts w:ascii="Times New Roman" w:hAnsi="Times New Roman" w:cs="Times New Roman"/>
                <w:color w:val="000000"/>
                <w:szCs w:val="21"/>
              </w:rPr>
              <w:t>&amp;</w:t>
            </w:r>
            <w:r w:rsidRPr="00EE1518">
              <w:rPr>
                <w:rFonts w:ascii="Times New Roman" w:hAnsi="Times New Roman" w:cs="Times New Roman"/>
                <w:szCs w:val="21"/>
              </w:rPr>
              <w:t xml:space="preserve"> GACTgaattcTACTCCTCGACGAACGGGTC</w:t>
            </w:r>
          </w:p>
        </w:tc>
      </w:tr>
      <w:tr w:rsidR="003464CD" w:rsidRPr="00EE1518" w:rsidTr="00815660">
        <w:tc>
          <w:tcPr>
            <w:tcW w:w="2410" w:type="dxa"/>
            <w:tcBorders>
              <w:top w:val="nil"/>
              <w:left w:val="nil"/>
              <w:bottom w:val="nil"/>
              <w:right w:val="nil"/>
            </w:tcBorders>
            <w:vAlign w:val="center"/>
          </w:tcPr>
          <w:p w:rsidR="003464CD" w:rsidRPr="00EE1518" w:rsidRDefault="003464CD" w:rsidP="008C1293">
            <w:pPr>
              <w:widowControl/>
              <w:spacing w:line="252" w:lineRule="auto"/>
              <w:jc w:val="left"/>
              <w:rPr>
                <w:rFonts w:ascii="Times New Roman" w:hAnsi="Times New Roman" w:cs="Times New Roman"/>
                <w:szCs w:val="21"/>
              </w:rPr>
            </w:pPr>
            <w:r w:rsidRPr="00EE1518">
              <w:rPr>
                <w:rFonts w:ascii="Times New Roman" w:hAnsi="Times New Roman" w:cs="Times New Roman"/>
                <w:szCs w:val="21"/>
              </w:rPr>
              <w:t>D-</w:t>
            </w:r>
            <w:r w:rsidRPr="00EE1518">
              <w:rPr>
                <w:rFonts w:ascii="Times New Roman" w:hAnsi="Times New Roman" w:cs="Times New Roman"/>
                <w:i/>
                <w:iCs/>
                <w:szCs w:val="21"/>
              </w:rPr>
              <w:t>kasB</w:t>
            </w:r>
            <w:r w:rsidRPr="00EE1518">
              <w:rPr>
                <w:rFonts w:ascii="Times New Roman" w:hAnsi="Times New Roman" w:cs="Times New Roman"/>
                <w:szCs w:val="21"/>
              </w:rPr>
              <w:t>-DF &amp; DR</w:t>
            </w:r>
          </w:p>
        </w:tc>
        <w:tc>
          <w:tcPr>
            <w:tcW w:w="5812" w:type="dxa"/>
            <w:tcBorders>
              <w:top w:val="nil"/>
              <w:left w:val="nil"/>
              <w:bottom w:val="nil"/>
              <w:right w:val="nil"/>
            </w:tcBorders>
            <w:vAlign w:val="center"/>
          </w:tcPr>
          <w:p w:rsidR="003464CD" w:rsidRPr="00EE1518" w:rsidRDefault="003464CD" w:rsidP="008C1293">
            <w:pPr>
              <w:spacing w:line="252" w:lineRule="auto"/>
              <w:jc w:val="left"/>
              <w:rPr>
                <w:rFonts w:ascii="Times New Roman" w:hAnsi="Times New Roman" w:cs="Times New Roman"/>
                <w:szCs w:val="21"/>
              </w:rPr>
            </w:pPr>
            <w:r w:rsidRPr="00EE1518">
              <w:rPr>
                <w:rFonts w:ascii="Times New Roman" w:hAnsi="Times New Roman" w:cs="Times New Roman"/>
                <w:szCs w:val="21"/>
              </w:rPr>
              <w:t xml:space="preserve">AGACgaattcCGAGATCGACCTGGACGTGG </w:t>
            </w:r>
            <w:r w:rsidRPr="00EE1518">
              <w:rPr>
                <w:rFonts w:ascii="Times New Roman" w:hAnsi="Times New Roman" w:cs="Times New Roman"/>
                <w:color w:val="000000"/>
                <w:szCs w:val="21"/>
              </w:rPr>
              <w:t>&amp;</w:t>
            </w:r>
            <w:r w:rsidRPr="00EE1518">
              <w:rPr>
                <w:rFonts w:ascii="Times New Roman" w:hAnsi="Times New Roman" w:cs="Times New Roman"/>
                <w:szCs w:val="21"/>
              </w:rPr>
              <w:t xml:space="preserve"> TATCggatccAAGGCATCGCACAACCGCAC</w:t>
            </w:r>
          </w:p>
        </w:tc>
      </w:tr>
      <w:tr w:rsidR="003464CD" w:rsidRPr="00EE1518" w:rsidTr="00815660">
        <w:tc>
          <w:tcPr>
            <w:tcW w:w="2410" w:type="dxa"/>
            <w:tcBorders>
              <w:top w:val="nil"/>
              <w:left w:val="nil"/>
              <w:bottom w:val="nil"/>
              <w:right w:val="nil"/>
            </w:tcBorders>
            <w:vAlign w:val="center"/>
          </w:tcPr>
          <w:p w:rsidR="003464CD" w:rsidRPr="00EE1518" w:rsidRDefault="003464CD" w:rsidP="008C1293">
            <w:pPr>
              <w:widowControl/>
              <w:spacing w:line="252" w:lineRule="auto"/>
              <w:jc w:val="left"/>
              <w:rPr>
                <w:szCs w:val="21"/>
              </w:rPr>
            </w:pPr>
            <w:r w:rsidRPr="00EE1518">
              <w:rPr>
                <w:rFonts w:ascii="Times New Roman" w:hAnsi="Times New Roman" w:cs="Times New Roman"/>
                <w:szCs w:val="21"/>
              </w:rPr>
              <w:t>D-</w:t>
            </w:r>
            <w:r w:rsidRPr="00EE1518">
              <w:rPr>
                <w:rFonts w:ascii="Times New Roman" w:hAnsi="Times New Roman" w:cs="Times New Roman"/>
                <w:i/>
                <w:iCs/>
                <w:szCs w:val="21"/>
              </w:rPr>
              <w:t>mmaA1</w:t>
            </w:r>
            <w:r w:rsidRPr="00EE1518">
              <w:rPr>
                <w:rFonts w:ascii="Times New Roman" w:hAnsi="Times New Roman" w:cs="Times New Roman"/>
                <w:szCs w:val="21"/>
              </w:rPr>
              <w:t>-UF&amp; UR</w:t>
            </w:r>
          </w:p>
        </w:tc>
        <w:tc>
          <w:tcPr>
            <w:tcW w:w="5812" w:type="dxa"/>
            <w:tcBorders>
              <w:top w:val="nil"/>
              <w:left w:val="nil"/>
              <w:bottom w:val="nil"/>
              <w:right w:val="nil"/>
            </w:tcBorders>
            <w:vAlign w:val="center"/>
          </w:tcPr>
          <w:p w:rsidR="003464CD" w:rsidRPr="00EE1518" w:rsidRDefault="003464CD" w:rsidP="008C1293">
            <w:pPr>
              <w:widowControl/>
              <w:spacing w:line="252" w:lineRule="auto"/>
              <w:jc w:val="left"/>
              <w:rPr>
                <w:color w:val="000000"/>
                <w:szCs w:val="21"/>
              </w:rPr>
            </w:pPr>
            <w:r w:rsidRPr="00EE1518">
              <w:rPr>
                <w:rFonts w:ascii="Times New Roman" w:hAnsi="Times New Roman" w:cs="Times New Roman"/>
                <w:szCs w:val="21"/>
              </w:rPr>
              <w:t xml:space="preserve">ACTGaagcttACCGAAGAGGGCCAGTTCCA </w:t>
            </w:r>
            <w:r w:rsidRPr="00EE1518">
              <w:rPr>
                <w:rFonts w:ascii="Times New Roman" w:hAnsi="Times New Roman" w:cs="Times New Roman"/>
                <w:color w:val="000000"/>
                <w:szCs w:val="21"/>
              </w:rPr>
              <w:t>&amp;</w:t>
            </w:r>
            <w:r w:rsidRPr="00EE1518">
              <w:rPr>
                <w:rFonts w:ascii="Times New Roman" w:hAnsi="Times New Roman" w:cs="Times New Roman"/>
                <w:szCs w:val="21"/>
              </w:rPr>
              <w:t xml:space="preserve"> TCTGgaattcGATGTCGTAGATGGACTGCGA</w:t>
            </w:r>
          </w:p>
        </w:tc>
      </w:tr>
      <w:tr w:rsidR="003464CD" w:rsidRPr="00EE1518" w:rsidTr="00815660">
        <w:tc>
          <w:tcPr>
            <w:tcW w:w="2410" w:type="dxa"/>
            <w:tcBorders>
              <w:top w:val="nil"/>
              <w:left w:val="nil"/>
              <w:bottom w:val="nil"/>
              <w:right w:val="nil"/>
            </w:tcBorders>
            <w:vAlign w:val="center"/>
          </w:tcPr>
          <w:p w:rsidR="003464CD" w:rsidRPr="00EE1518" w:rsidRDefault="003464CD" w:rsidP="008C1293">
            <w:pPr>
              <w:widowControl/>
              <w:spacing w:line="252" w:lineRule="auto"/>
              <w:jc w:val="left"/>
              <w:rPr>
                <w:rFonts w:ascii="Times New Roman" w:hAnsi="Times New Roman" w:cs="Times New Roman"/>
                <w:szCs w:val="21"/>
              </w:rPr>
            </w:pPr>
            <w:r w:rsidRPr="00EE1518">
              <w:rPr>
                <w:rFonts w:ascii="Times New Roman" w:hAnsi="Times New Roman" w:cs="Times New Roman"/>
                <w:szCs w:val="21"/>
              </w:rPr>
              <w:t>D-</w:t>
            </w:r>
            <w:r w:rsidRPr="00EE1518">
              <w:rPr>
                <w:rFonts w:ascii="Times New Roman" w:hAnsi="Times New Roman" w:cs="Times New Roman"/>
                <w:i/>
                <w:iCs/>
                <w:szCs w:val="21"/>
              </w:rPr>
              <w:t>mmaA1</w:t>
            </w:r>
            <w:r w:rsidRPr="00EE1518">
              <w:rPr>
                <w:rFonts w:ascii="Times New Roman" w:hAnsi="Times New Roman" w:cs="Times New Roman"/>
                <w:szCs w:val="21"/>
              </w:rPr>
              <w:t>-DF &amp; DR</w:t>
            </w:r>
          </w:p>
        </w:tc>
        <w:tc>
          <w:tcPr>
            <w:tcW w:w="5812" w:type="dxa"/>
            <w:tcBorders>
              <w:top w:val="nil"/>
              <w:left w:val="nil"/>
              <w:bottom w:val="nil"/>
              <w:right w:val="nil"/>
            </w:tcBorders>
            <w:vAlign w:val="center"/>
          </w:tcPr>
          <w:p w:rsidR="003464CD" w:rsidRPr="00EE1518" w:rsidRDefault="003464CD" w:rsidP="008C1293">
            <w:pPr>
              <w:spacing w:line="252" w:lineRule="auto"/>
              <w:jc w:val="left"/>
              <w:rPr>
                <w:rFonts w:ascii="Times New Roman" w:hAnsi="Times New Roman" w:cs="Times New Roman"/>
                <w:color w:val="000000"/>
                <w:szCs w:val="21"/>
              </w:rPr>
            </w:pPr>
            <w:r w:rsidRPr="00EE1518">
              <w:rPr>
                <w:rFonts w:ascii="Times New Roman" w:hAnsi="Times New Roman" w:cs="Times New Roman"/>
                <w:color w:val="000000"/>
                <w:szCs w:val="21"/>
              </w:rPr>
              <w:t>ATCAgaattcACGCCCGCACGCTGGACAT &amp; TATCggatccGTTGTGAGCCAGGACAACAC</w:t>
            </w:r>
          </w:p>
        </w:tc>
      </w:tr>
      <w:tr w:rsidR="003464CD" w:rsidRPr="00EE1518" w:rsidTr="00815660">
        <w:tc>
          <w:tcPr>
            <w:tcW w:w="2410" w:type="dxa"/>
            <w:tcBorders>
              <w:top w:val="nil"/>
              <w:left w:val="nil"/>
              <w:bottom w:val="nil"/>
              <w:right w:val="nil"/>
            </w:tcBorders>
            <w:vAlign w:val="center"/>
          </w:tcPr>
          <w:p w:rsidR="003464CD" w:rsidRPr="00EE1518" w:rsidRDefault="003464CD" w:rsidP="008C1293">
            <w:pPr>
              <w:widowControl/>
              <w:spacing w:line="252" w:lineRule="auto"/>
              <w:jc w:val="left"/>
              <w:rPr>
                <w:rFonts w:ascii="Times New Roman" w:hAnsi="Times New Roman" w:cs="Times New Roman"/>
                <w:szCs w:val="21"/>
              </w:rPr>
            </w:pPr>
            <w:r w:rsidRPr="00EE1518">
              <w:rPr>
                <w:rFonts w:ascii="Times New Roman" w:hAnsi="Times New Roman" w:cs="Times New Roman"/>
                <w:szCs w:val="21"/>
              </w:rPr>
              <w:t>D-</w:t>
            </w:r>
            <w:r w:rsidRPr="00EE1518">
              <w:rPr>
                <w:rFonts w:ascii="Times New Roman" w:hAnsi="Times New Roman" w:cs="Times New Roman"/>
                <w:i/>
                <w:iCs/>
                <w:szCs w:val="21"/>
              </w:rPr>
              <w:t>mmaA2</w:t>
            </w:r>
            <w:r w:rsidRPr="00EE1518">
              <w:rPr>
                <w:rFonts w:ascii="Times New Roman" w:hAnsi="Times New Roman" w:cs="Times New Roman"/>
                <w:szCs w:val="21"/>
              </w:rPr>
              <w:t>-UF &amp; UR</w:t>
            </w:r>
          </w:p>
        </w:tc>
        <w:tc>
          <w:tcPr>
            <w:tcW w:w="5812" w:type="dxa"/>
            <w:tcBorders>
              <w:top w:val="nil"/>
              <w:left w:val="nil"/>
              <w:bottom w:val="nil"/>
              <w:right w:val="nil"/>
            </w:tcBorders>
            <w:vAlign w:val="center"/>
          </w:tcPr>
          <w:p w:rsidR="003464CD" w:rsidRPr="00EE1518" w:rsidRDefault="003464CD" w:rsidP="008C1293">
            <w:pPr>
              <w:spacing w:line="252" w:lineRule="auto"/>
              <w:jc w:val="left"/>
              <w:rPr>
                <w:rFonts w:ascii="Times New Roman" w:hAnsi="Times New Roman" w:cs="Times New Roman"/>
                <w:color w:val="000000"/>
                <w:szCs w:val="21"/>
              </w:rPr>
            </w:pPr>
            <w:r w:rsidRPr="00EE1518">
              <w:rPr>
                <w:rFonts w:ascii="Times New Roman" w:hAnsi="Times New Roman" w:cs="Times New Roman"/>
                <w:color w:val="000000"/>
                <w:szCs w:val="21"/>
              </w:rPr>
              <w:t>ATACaagcttGCTGCCCTCAGCTCCGCGCT &amp; ATACgaattcTGGGCCGCGGCGCTGGAG</w:t>
            </w:r>
          </w:p>
        </w:tc>
      </w:tr>
      <w:tr w:rsidR="003464CD" w:rsidRPr="00EE1518" w:rsidTr="00815660">
        <w:tc>
          <w:tcPr>
            <w:tcW w:w="2410" w:type="dxa"/>
            <w:tcBorders>
              <w:top w:val="nil"/>
              <w:left w:val="nil"/>
              <w:bottom w:val="nil"/>
              <w:right w:val="nil"/>
            </w:tcBorders>
            <w:vAlign w:val="center"/>
          </w:tcPr>
          <w:p w:rsidR="003464CD" w:rsidRPr="00EE1518" w:rsidRDefault="003464CD" w:rsidP="008C1293">
            <w:pPr>
              <w:widowControl/>
              <w:spacing w:line="252" w:lineRule="auto"/>
              <w:jc w:val="left"/>
              <w:rPr>
                <w:rFonts w:ascii="Times New Roman" w:hAnsi="Times New Roman" w:cs="Times New Roman"/>
                <w:szCs w:val="21"/>
              </w:rPr>
            </w:pPr>
            <w:r w:rsidRPr="00EE1518">
              <w:rPr>
                <w:rFonts w:ascii="Times New Roman" w:hAnsi="Times New Roman" w:cs="Times New Roman"/>
                <w:szCs w:val="21"/>
              </w:rPr>
              <w:t>D-</w:t>
            </w:r>
            <w:r w:rsidRPr="00EE1518">
              <w:rPr>
                <w:rFonts w:ascii="Times New Roman" w:hAnsi="Times New Roman" w:cs="Times New Roman"/>
                <w:i/>
                <w:iCs/>
                <w:szCs w:val="21"/>
              </w:rPr>
              <w:t>mmaA2</w:t>
            </w:r>
            <w:r w:rsidRPr="00EE1518">
              <w:rPr>
                <w:rFonts w:ascii="Times New Roman" w:hAnsi="Times New Roman" w:cs="Times New Roman"/>
                <w:szCs w:val="21"/>
              </w:rPr>
              <w:t>-DF &amp; DR</w:t>
            </w:r>
          </w:p>
        </w:tc>
        <w:tc>
          <w:tcPr>
            <w:tcW w:w="5812" w:type="dxa"/>
            <w:tcBorders>
              <w:top w:val="nil"/>
              <w:left w:val="nil"/>
              <w:bottom w:val="nil"/>
              <w:right w:val="nil"/>
            </w:tcBorders>
            <w:vAlign w:val="center"/>
          </w:tcPr>
          <w:p w:rsidR="003464CD" w:rsidRPr="00EE1518" w:rsidRDefault="003464CD" w:rsidP="008C1293">
            <w:pPr>
              <w:spacing w:line="252" w:lineRule="auto"/>
              <w:jc w:val="left"/>
              <w:rPr>
                <w:rFonts w:ascii="Times New Roman" w:hAnsi="Times New Roman" w:cs="Times New Roman"/>
                <w:color w:val="000000"/>
                <w:szCs w:val="21"/>
              </w:rPr>
            </w:pPr>
            <w:r w:rsidRPr="00EE1518">
              <w:rPr>
                <w:rFonts w:ascii="Times New Roman" w:hAnsi="Times New Roman" w:cs="Times New Roman"/>
                <w:color w:val="000000"/>
                <w:szCs w:val="21"/>
              </w:rPr>
              <w:t>ATGAgaattcCGCGAGCTGGGCCTCTTCCAG &amp; ATACggatccGCGAAACCGATGGCCTGGAG</w:t>
            </w:r>
          </w:p>
        </w:tc>
      </w:tr>
      <w:tr w:rsidR="003464CD" w:rsidRPr="00EE1518" w:rsidTr="00815660">
        <w:tc>
          <w:tcPr>
            <w:tcW w:w="2410" w:type="dxa"/>
            <w:tcBorders>
              <w:top w:val="nil"/>
              <w:left w:val="nil"/>
              <w:bottom w:val="nil"/>
              <w:right w:val="nil"/>
            </w:tcBorders>
            <w:vAlign w:val="center"/>
            <w:hideMark/>
          </w:tcPr>
          <w:p w:rsidR="003464CD" w:rsidRPr="00EE1518" w:rsidRDefault="003464CD" w:rsidP="008C1293">
            <w:pPr>
              <w:widowControl/>
              <w:spacing w:line="252" w:lineRule="auto"/>
              <w:jc w:val="left"/>
              <w:rPr>
                <w:rFonts w:ascii="Times New Roman" w:hAnsi="Times New Roman" w:cs="Times New Roman"/>
                <w:szCs w:val="21"/>
              </w:rPr>
            </w:pPr>
            <w:r w:rsidRPr="00EE1518">
              <w:rPr>
                <w:rFonts w:ascii="Times New Roman" w:hAnsi="Times New Roman" w:cs="Times New Roman"/>
                <w:szCs w:val="21"/>
              </w:rPr>
              <w:t>D-</w:t>
            </w:r>
            <w:r w:rsidRPr="00EE1518">
              <w:rPr>
                <w:rFonts w:ascii="Times New Roman" w:hAnsi="Times New Roman" w:cs="Times New Roman"/>
                <w:i/>
                <w:iCs/>
                <w:szCs w:val="21"/>
              </w:rPr>
              <w:t>mmaA3</w:t>
            </w:r>
            <w:r w:rsidRPr="00EE1518">
              <w:rPr>
                <w:rFonts w:ascii="Times New Roman" w:hAnsi="Times New Roman" w:cs="Times New Roman"/>
                <w:szCs w:val="21"/>
              </w:rPr>
              <w:t>-UF &amp; UR</w:t>
            </w:r>
          </w:p>
        </w:tc>
        <w:tc>
          <w:tcPr>
            <w:tcW w:w="5812" w:type="dxa"/>
            <w:tcBorders>
              <w:top w:val="nil"/>
              <w:left w:val="nil"/>
              <w:bottom w:val="nil"/>
              <w:right w:val="nil"/>
            </w:tcBorders>
            <w:vAlign w:val="center"/>
            <w:hideMark/>
          </w:tcPr>
          <w:p w:rsidR="003464CD" w:rsidRPr="00EE1518" w:rsidRDefault="003464CD" w:rsidP="008C1293">
            <w:pPr>
              <w:spacing w:line="252" w:lineRule="auto"/>
              <w:jc w:val="left"/>
              <w:rPr>
                <w:rFonts w:ascii="Times New Roman" w:hAnsi="Times New Roman" w:cs="Times New Roman"/>
                <w:color w:val="000000"/>
                <w:szCs w:val="21"/>
              </w:rPr>
            </w:pPr>
            <w:r w:rsidRPr="00EE1518">
              <w:rPr>
                <w:rFonts w:ascii="Times New Roman" w:hAnsi="Times New Roman" w:cs="Times New Roman"/>
                <w:color w:val="000000"/>
                <w:szCs w:val="21"/>
              </w:rPr>
              <w:t>CGACaagcttAGCTGCTCTGGATGGTCATCC &amp; ATACgaattcCGCGCACGCTGGATCTGTGG</w:t>
            </w:r>
          </w:p>
        </w:tc>
      </w:tr>
      <w:tr w:rsidR="003464CD" w:rsidRPr="00EE1518" w:rsidTr="00815660">
        <w:tc>
          <w:tcPr>
            <w:tcW w:w="2410" w:type="dxa"/>
            <w:tcBorders>
              <w:top w:val="nil"/>
              <w:left w:val="nil"/>
              <w:bottom w:val="nil"/>
              <w:right w:val="nil"/>
            </w:tcBorders>
            <w:vAlign w:val="center"/>
            <w:hideMark/>
          </w:tcPr>
          <w:p w:rsidR="003464CD" w:rsidRPr="00EE1518" w:rsidRDefault="003464CD" w:rsidP="008C1293">
            <w:pPr>
              <w:widowControl/>
              <w:spacing w:line="252" w:lineRule="auto"/>
              <w:jc w:val="left"/>
              <w:rPr>
                <w:rFonts w:ascii="Times New Roman" w:hAnsi="Times New Roman" w:cs="Times New Roman"/>
                <w:szCs w:val="21"/>
              </w:rPr>
            </w:pPr>
            <w:r w:rsidRPr="00EE1518">
              <w:rPr>
                <w:rFonts w:ascii="Times New Roman" w:hAnsi="Times New Roman" w:cs="Times New Roman"/>
                <w:szCs w:val="21"/>
              </w:rPr>
              <w:t>D-</w:t>
            </w:r>
            <w:r w:rsidRPr="00EE1518">
              <w:rPr>
                <w:rFonts w:ascii="Times New Roman" w:hAnsi="Times New Roman" w:cs="Times New Roman"/>
                <w:i/>
                <w:iCs/>
                <w:szCs w:val="21"/>
              </w:rPr>
              <w:t>mmaA3</w:t>
            </w:r>
            <w:r w:rsidRPr="00EE1518">
              <w:rPr>
                <w:rFonts w:ascii="Times New Roman" w:hAnsi="Times New Roman" w:cs="Times New Roman"/>
                <w:szCs w:val="21"/>
              </w:rPr>
              <w:t>-DF &amp; DR</w:t>
            </w:r>
          </w:p>
        </w:tc>
        <w:tc>
          <w:tcPr>
            <w:tcW w:w="5812" w:type="dxa"/>
            <w:tcBorders>
              <w:top w:val="nil"/>
              <w:left w:val="nil"/>
              <w:bottom w:val="nil"/>
              <w:right w:val="nil"/>
            </w:tcBorders>
            <w:vAlign w:val="center"/>
            <w:hideMark/>
          </w:tcPr>
          <w:p w:rsidR="003464CD" w:rsidRPr="00EE1518" w:rsidRDefault="003464CD" w:rsidP="008C1293">
            <w:pPr>
              <w:spacing w:line="252" w:lineRule="auto"/>
              <w:jc w:val="left"/>
              <w:rPr>
                <w:rFonts w:ascii="Times New Roman" w:hAnsi="Times New Roman" w:cs="Times New Roman"/>
                <w:color w:val="000000"/>
                <w:szCs w:val="21"/>
              </w:rPr>
            </w:pPr>
            <w:r w:rsidRPr="00EE1518">
              <w:rPr>
                <w:rFonts w:ascii="Times New Roman" w:hAnsi="Times New Roman" w:cs="Times New Roman"/>
                <w:color w:val="000000"/>
                <w:szCs w:val="21"/>
              </w:rPr>
              <w:t>AGACgaattcTCTTGGCCAACTGCGCCTCG &amp; AGACggtaccACTGGACATCGTCTACGACG</w:t>
            </w:r>
          </w:p>
        </w:tc>
      </w:tr>
      <w:tr w:rsidR="003464CD" w:rsidRPr="00EE1518" w:rsidTr="00815660">
        <w:tc>
          <w:tcPr>
            <w:tcW w:w="2410" w:type="dxa"/>
            <w:tcBorders>
              <w:top w:val="nil"/>
              <w:left w:val="nil"/>
              <w:bottom w:val="nil"/>
              <w:right w:val="nil"/>
            </w:tcBorders>
            <w:vAlign w:val="center"/>
          </w:tcPr>
          <w:p w:rsidR="003464CD" w:rsidRPr="00EE1518" w:rsidRDefault="003464CD" w:rsidP="008C1293">
            <w:pPr>
              <w:widowControl/>
              <w:spacing w:line="252" w:lineRule="auto"/>
              <w:jc w:val="left"/>
              <w:rPr>
                <w:rFonts w:ascii="Times New Roman" w:hAnsi="Times New Roman" w:cs="Times New Roman"/>
                <w:szCs w:val="21"/>
              </w:rPr>
            </w:pPr>
            <w:r w:rsidRPr="00EE1518">
              <w:rPr>
                <w:rFonts w:ascii="Times New Roman" w:hAnsi="Times New Roman" w:cs="Times New Roman"/>
                <w:szCs w:val="21"/>
              </w:rPr>
              <w:t>D-</w:t>
            </w:r>
            <w:r w:rsidRPr="00EE1518">
              <w:rPr>
                <w:rFonts w:ascii="Times New Roman" w:hAnsi="Times New Roman" w:cs="Times New Roman"/>
                <w:i/>
                <w:iCs/>
                <w:szCs w:val="21"/>
              </w:rPr>
              <w:t>mmaA4</w:t>
            </w:r>
            <w:r w:rsidRPr="00EE1518">
              <w:rPr>
                <w:rFonts w:ascii="Times New Roman" w:hAnsi="Times New Roman" w:cs="Times New Roman"/>
                <w:szCs w:val="21"/>
              </w:rPr>
              <w:t>-UF &amp; UR</w:t>
            </w:r>
          </w:p>
        </w:tc>
        <w:tc>
          <w:tcPr>
            <w:tcW w:w="5812" w:type="dxa"/>
            <w:tcBorders>
              <w:top w:val="nil"/>
              <w:left w:val="nil"/>
              <w:bottom w:val="nil"/>
              <w:right w:val="nil"/>
            </w:tcBorders>
            <w:vAlign w:val="center"/>
          </w:tcPr>
          <w:p w:rsidR="003464CD" w:rsidRPr="00EE1518" w:rsidRDefault="003464CD" w:rsidP="008C1293">
            <w:pPr>
              <w:spacing w:line="252" w:lineRule="auto"/>
              <w:jc w:val="left"/>
              <w:rPr>
                <w:rFonts w:ascii="Times New Roman" w:hAnsi="Times New Roman" w:cs="Times New Roman"/>
                <w:color w:val="000000"/>
                <w:szCs w:val="21"/>
              </w:rPr>
            </w:pPr>
            <w:r w:rsidRPr="00EE1518">
              <w:rPr>
                <w:rFonts w:ascii="Times New Roman" w:hAnsi="Times New Roman" w:cs="Times New Roman"/>
                <w:color w:val="000000"/>
                <w:szCs w:val="21"/>
              </w:rPr>
              <w:t>TATCaagcttACGGTTGCGGCCACCGCG &amp;</w:t>
            </w:r>
            <w:r w:rsidRPr="00EE1518">
              <w:rPr>
                <w:rFonts w:ascii="Times New Roman" w:hAnsi="Times New Roman" w:cs="Times New Roman"/>
                <w:szCs w:val="21"/>
              </w:rPr>
              <w:t xml:space="preserve"> </w:t>
            </w:r>
            <w:r w:rsidRPr="00EE1518">
              <w:rPr>
                <w:rFonts w:ascii="Times New Roman" w:hAnsi="Times New Roman" w:cs="Times New Roman"/>
                <w:color w:val="000000"/>
                <w:szCs w:val="21"/>
              </w:rPr>
              <w:t>GCGAccatggAATCACTACATCAAGACCCTC</w:t>
            </w:r>
          </w:p>
        </w:tc>
      </w:tr>
      <w:tr w:rsidR="003464CD" w:rsidRPr="00EE1518" w:rsidTr="00815660">
        <w:tc>
          <w:tcPr>
            <w:tcW w:w="2410" w:type="dxa"/>
            <w:tcBorders>
              <w:top w:val="nil"/>
              <w:left w:val="nil"/>
              <w:bottom w:val="nil"/>
              <w:right w:val="nil"/>
            </w:tcBorders>
            <w:vAlign w:val="center"/>
          </w:tcPr>
          <w:p w:rsidR="003464CD" w:rsidRPr="00EE1518" w:rsidRDefault="003464CD" w:rsidP="008C1293">
            <w:pPr>
              <w:widowControl/>
              <w:spacing w:line="252" w:lineRule="auto"/>
              <w:jc w:val="left"/>
              <w:rPr>
                <w:rFonts w:ascii="Times New Roman" w:hAnsi="Times New Roman" w:cs="Times New Roman"/>
                <w:szCs w:val="21"/>
              </w:rPr>
            </w:pPr>
            <w:r w:rsidRPr="00EE1518">
              <w:rPr>
                <w:rFonts w:ascii="Times New Roman" w:hAnsi="Times New Roman" w:cs="Times New Roman"/>
                <w:szCs w:val="21"/>
              </w:rPr>
              <w:t>D-</w:t>
            </w:r>
            <w:r w:rsidRPr="00EE1518">
              <w:rPr>
                <w:rFonts w:ascii="Times New Roman" w:hAnsi="Times New Roman" w:cs="Times New Roman"/>
                <w:i/>
                <w:iCs/>
                <w:szCs w:val="21"/>
              </w:rPr>
              <w:t>mmaA4</w:t>
            </w:r>
            <w:r w:rsidRPr="00EE1518">
              <w:rPr>
                <w:rFonts w:ascii="Times New Roman" w:hAnsi="Times New Roman" w:cs="Times New Roman"/>
                <w:szCs w:val="21"/>
              </w:rPr>
              <w:t>-DF &amp; DR</w:t>
            </w:r>
          </w:p>
        </w:tc>
        <w:tc>
          <w:tcPr>
            <w:tcW w:w="5812" w:type="dxa"/>
            <w:tcBorders>
              <w:top w:val="nil"/>
              <w:left w:val="nil"/>
              <w:bottom w:val="nil"/>
              <w:right w:val="nil"/>
            </w:tcBorders>
            <w:vAlign w:val="center"/>
          </w:tcPr>
          <w:p w:rsidR="003464CD" w:rsidRPr="00EE1518" w:rsidRDefault="003464CD" w:rsidP="008C1293">
            <w:pPr>
              <w:spacing w:line="252" w:lineRule="auto"/>
              <w:jc w:val="left"/>
              <w:rPr>
                <w:rFonts w:ascii="Times New Roman" w:hAnsi="Times New Roman" w:cs="Times New Roman"/>
                <w:color w:val="000000"/>
                <w:szCs w:val="21"/>
              </w:rPr>
            </w:pPr>
            <w:r w:rsidRPr="00EE1518">
              <w:rPr>
                <w:rFonts w:ascii="Times New Roman" w:hAnsi="Times New Roman" w:cs="Times New Roman"/>
                <w:color w:val="000000"/>
                <w:szCs w:val="21"/>
              </w:rPr>
              <w:t>ACTGccatggACGCCGAAGAAATCATCGGAC &amp; ATCTggatccCAGAAAGCCCACGTGGAAGC</w:t>
            </w:r>
          </w:p>
        </w:tc>
      </w:tr>
      <w:tr w:rsidR="003464CD" w:rsidRPr="00EE1518" w:rsidTr="00815660">
        <w:tc>
          <w:tcPr>
            <w:tcW w:w="2410" w:type="dxa"/>
            <w:tcBorders>
              <w:top w:val="nil"/>
              <w:left w:val="nil"/>
              <w:bottom w:val="nil"/>
              <w:right w:val="nil"/>
            </w:tcBorders>
            <w:vAlign w:val="center"/>
          </w:tcPr>
          <w:p w:rsidR="003464CD" w:rsidRPr="00EE1518" w:rsidRDefault="003464CD" w:rsidP="008C1293">
            <w:pPr>
              <w:widowControl/>
              <w:spacing w:line="252" w:lineRule="auto"/>
              <w:jc w:val="left"/>
              <w:rPr>
                <w:rFonts w:ascii="Times New Roman" w:hAnsi="Times New Roman" w:cs="Times New Roman"/>
                <w:szCs w:val="21"/>
              </w:rPr>
            </w:pPr>
            <w:r w:rsidRPr="00EE1518">
              <w:rPr>
                <w:rFonts w:ascii="Times New Roman" w:hAnsi="Times New Roman" w:cs="Times New Roman"/>
                <w:szCs w:val="21"/>
              </w:rPr>
              <w:t>D-</w:t>
            </w:r>
            <w:r w:rsidRPr="00EE1518">
              <w:rPr>
                <w:rFonts w:ascii="Times New Roman" w:hAnsi="Times New Roman" w:cs="Times New Roman"/>
                <w:i/>
                <w:iCs/>
                <w:szCs w:val="21"/>
              </w:rPr>
              <w:t>pks13</w:t>
            </w:r>
            <w:r w:rsidRPr="00EE1518">
              <w:rPr>
                <w:rFonts w:ascii="Times New Roman" w:hAnsi="Times New Roman" w:cs="Times New Roman"/>
                <w:szCs w:val="21"/>
              </w:rPr>
              <w:t>-UF &amp; UR</w:t>
            </w:r>
          </w:p>
        </w:tc>
        <w:tc>
          <w:tcPr>
            <w:tcW w:w="5812" w:type="dxa"/>
            <w:tcBorders>
              <w:top w:val="nil"/>
              <w:left w:val="nil"/>
              <w:bottom w:val="nil"/>
              <w:right w:val="nil"/>
            </w:tcBorders>
            <w:vAlign w:val="center"/>
          </w:tcPr>
          <w:p w:rsidR="003464CD" w:rsidRPr="00EE1518" w:rsidRDefault="003464CD" w:rsidP="008C1293">
            <w:pPr>
              <w:spacing w:line="252" w:lineRule="auto"/>
              <w:jc w:val="left"/>
              <w:rPr>
                <w:rFonts w:ascii="Times New Roman" w:hAnsi="Times New Roman" w:cs="Times New Roman"/>
                <w:color w:val="000000"/>
                <w:szCs w:val="21"/>
              </w:rPr>
            </w:pPr>
            <w:r w:rsidRPr="00EE1518">
              <w:rPr>
                <w:rFonts w:ascii="Times New Roman" w:hAnsi="Times New Roman" w:cs="Times New Roman"/>
                <w:color w:val="000000"/>
                <w:szCs w:val="21"/>
              </w:rPr>
              <w:t>GCGCaagcttCATCGTCGAGGTCGACGCCGATTCG &amp; GCGAgaattcGACGCCGGTCAGATCCTCGATATCG</w:t>
            </w:r>
          </w:p>
        </w:tc>
      </w:tr>
      <w:tr w:rsidR="003464CD" w:rsidRPr="00EE1518" w:rsidTr="005E558A">
        <w:tc>
          <w:tcPr>
            <w:tcW w:w="2410" w:type="dxa"/>
            <w:tcBorders>
              <w:top w:val="nil"/>
              <w:left w:val="nil"/>
              <w:bottom w:val="nil"/>
              <w:right w:val="nil"/>
            </w:tcBorders>
            <w:vAlign w:val="center"/>
          </w:tcPr>
          <w:p w:rsidR="003464CD" w:rsidRPr="00EE1518" w:rsidRDefault="003464CD" w:rsidP="008C1293">
            <w:pPr>
              <w:widowControl/>
              <w:spacing w:line="252" w:lineRule="auto"/>
              <w:jc w:val="left"/>
              <w:rPr>
                <w:rFonts w:ascii="Times New Roman" w:hAnsi="Times New Roman" w:cs="Times New Roman"/>
                <w:color w:val="000000"/>
                <w:szCs w:val="21"/>
              </w:rPr>
            </w:pPr>
            <w:r w:rsidRPr="00EE1518">
              <w:rPr>
                <w:rFonts w:ascii="Times New Roman" w:hAnsi="Times New Roman" w:cs="Times New Roman"/>
                <w:color w:val="000000"/>
                <w:szCs w:val="21"/>
              </w:rPr>
              <w:t>D-</w:t>
            </w:r>
            <w:r w:rsidRPr="00EE1518">
              <w:rPr>
                <w:rFonts w:ascii="Times New Roman" w:hAnsi="Times New Roman" w:cs="Times New Roman"/>
                <w:i/>
                <w:iCs/>
                <w:color w:val="000000"/>
                <w:szCs w:val="21"/>
              </w:rPr>
              <w:t>pks13</w:t>
            </w:r>
            <w:r w:rsidRPr="00EE1518">
              <w:rPr>
                <w:rFonts w:ascii="Times New Roman" w:hAnsi="Times New Roman" w:cs="Times New Roman"/>
                <w:color w:val="000000"/>
                <w:szCs w:val="21"/>
              </w:rPr>
              <w:t>-DF &amp; DR</w:t>
            </w:r>
          </w:p>
        </w:tc>
        <w:tc>
          <w:tcPr>
            <w:tcW w:w="5812" w:type="dxa"/>
            <w:tcBorders>
              <w:top w:val="nil"/>
              <w:left w:val="nil"/>
              <w:bottom w:val="nil"/>
              <w:right w:val="nil"/>
            </w:tcBorders>
            <w:vAlign w:val="center"/>
          </w:tcPr>
          <w:p w:rsidR="003464CD" w:rsidRPr="00EE1518" w:rsidRDefault="003464CD" w:rsidP="008C1293">
            <w:pPr>
              <w:spacing w:line="252" w:lineRule="auto"/>
              <w:jc w:val="left"/>
              <w:rPr>
                <w:rFonts w:ascii="Times New Roman" w:hAnsi="Times New Roman" w:cs="Times New Roman"/>
                <w:color w:val="000000"/>
                <w:szCs w:val="21"/>
              </w:rPr>
            </w:pPr>
            <w:r w:rsidRPr="00EE1518">
              <w:rPr>
                <w:rFonts w:ascii="Times New Roman" w:hAnsi="Times New Roman" w:cs="Times New Roman"/>
                <w:color w:val="000000"/>
                <w:szCs w:val="21"/>
              </w:rPr>
              <w:t>GCGCgaattcCACGATGACGCCATCGTCTTCGAAC &amp; TATAgcggccgcAGCAGGATCTCGTGCATGTCGTAAC</w:t>
            </w:r>
          </w:p>
        </w:tc>
      </w:tr>
      <w:tr w:rsidR="00F545CC" w:rsidRPr="00EE1518" w:rsidTr="005E558A">
        <w:tc>
          <w:tcPr>
            <w:tcW w:w="2410" w:type="dxa"/>
            <w:tcBorders>
              <w:top w:val="nil"/>
              <w:left w:val="nil"/>
              <w:bottom w:val="nil"/>
              <w:right w:val="nil"/>
            </w:tcBorders>
            <w:vAlign w:val="center"/>
          </w:tcPr>
          <w:p w:rsidR="00F545CC" w:rsidRPr="00EE1518" w:rsidRDefault="00F545CC" w:rsidP="008C1293">
            <w:pPr>
              <w:widowControl/>
              <w:spacing w:line="252" w:lineRule="auto"/>
              <w:jc w:val="left"/>
              <w:rPr>
                <w:rFonts w:ascii="Times New Roman" w:eastAsiaTheme="minorEastAsia" w:hAnsi="Times New Roman" w:cs="Times New Roman"/>
                <w:b/>
                <w:bCs/>
                <w:color w:val="000000"/>
                <w:szCs w:val="21"/>
              </w:rPr>
            </w:pPr>
            <w:r w:rsidRPr="00EE1518">
              <w:rPr>
                <w:rFonts w:ascii="Times New Roman" w:eastAsiaTheme="minorEastAsia" w:hAnsi="Times New Roman" w:cs="Times New Roman" w:hint="eastAsia"/>
                <w:b/>
                <w:bCs/>
                <w:color w:val="000000"/>
                <w:szCs w:val="21"/>
              </w:rPr>
              <w:t>F</w:t>
            </w:r>
            <w:r w:rsidRPr="00EE1518">
              <w:rPr>
                <w:rFonts w:ascii="Times New Roman" w:eastAsiaTheme="minorEastAsia" w:hAnsi="Times New Roman" w:cs="Times New Roman"/>
                <w:b/>
                <w:bCs/>
                <w:color w:val="000000"/>
                <w:szCs w:val="21"/>
              </w:rPr>
              <w:t>or gene complement</w:t>
            </w:r>
          </w:p>
        </w:tc>
        <w:tc>
          <w:tcPr>
            <w:tcW w:w="5812" w:type="dxa"/>
            <w:tcBorders>
              <w:top w:val="nil"/>
              <w:left w:val="nil"/>
              <w:bottom w:val="nil"/>
              <w:right w:val="nil"/>
            </w:tcBorders>
            <w:vAlign w:val="center"/>
          </w:tcPr>
          <w:p w:rsidR="00F545CC" w:rsidRPr="00EE1518" w:rsidRDefault="00F545CC" w:rsidP="008C1293">
            <w:pPr>
              <w:spacing w:line="252" w:lineRule="auto"/>
              <w:jc w:val="left"/>
              <w:rPr>
                <w:rFonts w:ascii="Times New Roman" w:hAnsi="Times New Roman" w:cs="Times New Roman"/>
                <w:b/>
                <w:bCs/>
                <w:color w:val="000000"/>
                <w:szCs w:val="21"/>
              </w:rPr>
            </w:pPr>
          </w:p>
        </w:tc>
      </w:tr>
      <w:tr w:rsidR="003464CD" w:rsidRPr="00EE1518" w:rsidTr="00BB558C">
        <w:tc>
          <w:tcPr>
            <w:tcW w:w="2410" w:type="dxa"/>
            <w:tcBorders>
              <w:top w:val="nil"/>
              <w:left w:val="nil"/>
              <w:bottom w:val="nil"/>
              <w:right w:val="nil"/>
            </w:tcBorders>
            <w:vAlign w:val="center"/>
          </w:tcPr>
          <w:p w:rsidR="003464CD" w:rsidRPr="00EE1518" w:rsidRDefault="003464CD" w:rsidP="008C1293">
            <w:pPr>
              <w:widowControl/>
              <w:spacing w:line="252" w:lineRule="auto"/>
              <w:jc w:val="left"/>
              <w:rPr>
                <w:rFonts w:ascii="Times New Roman" w:hAnsi="Times New Roman" w:cs="Times New Roman"/>
                <w:color w:val="000000"/>
                <w:szCs w:val="21"/>
              </w:rPr>
            </w:pPr>
            <w:bookmarkStart w:id="25" w:name="OLE_LINK538"/>
            <w:bookmarkStart w:id="26" w:name="OLE_LINK539"/>
            <w:r w:rsidRPr="00EE1518">
              <w:rPr>
                <w:rFonts w:ascii="Times New Roman" w:hAnsi="Times New Roman" w:cs="Times New Roman"/>
                <w:color w:val="000000"/>
                <w:szCs w:val="21"/>
              </w:rPr>
              <w:t>C-p261-F</w:t>
            </w:r>
            <w:bookmarkEnd w:id="25"/>
            <w:bookmarkEnd w:id="26"/>
            <w:r w:rsidRPr="00EE1518">
              <w:rPr>
                <w:rFonts w:ascii="Times New Roman" w:hAnsi="Times New Roman" w:cs="Times New Roman"/>
                <w:color w:val="000000"/>
                <w:szCs w:val="21"/>
              </w:rPr>
              <w:t xml:space="preserve"> &amp; R</w:t>
            </w:r>
          </w:p>
        </w:tc>
        <w:tc>
          <w:tcPr>
            <w:tcW w:w="5812" w:type="dxa"/>
            <w:tcBorders>
              <w:top w:val="nil"/>
              <w:left w:val="nil"/>
              <w:bottom w:val="nil"/>
              <w:right w:val="nil"/>
            </w:tcBorders>
            <w:vAlign w:val="center"/>
          </w:tcPr>
          <w:p w:rsidR="003464CD" w:rsidRPr="00EE1518" w:rsidRDefault="003464CD" w:rsidP="008C1293">
            <w:pPr>
              <w:spacing w:line="252" w:lineRule="auto"/>
              <w:jc w:val="left"/>
              <w:rPr>
                <w:rFonts w:ascii="Times New Roman" w:hAnsi="Times New Roman" w:cs="Times New Roman"/>
                <w:color w:val="000000"/>
                <w:szCs w:val="21"/>
              </w:rPr>
            </w:pPr>
            <w:r w:rsidRPr="00EE1518">
              <w:rPr>
                <w:rFonts w:ascii="Times New Roman" w:hAnsi="Times New Roman" w:cs="Times New Roman"/>
                <w:color w:val="000000"/>
                <w:szCs w:val="21"/>
              </w:rPr>
              <w:t>TAGGCGAGTGCTAAGAATAACGTT &amp; TCGTTTTATTTGATGCCTGGCAGT</w:t>
            </w:r>
          </w:p>
        </w:tc>
      </w:tr>
      <w:tr w:rsidR="003464CD" w:rsidRPr="00EE1518" w:rsidTr="00815660">
        <w:tc>
          <w:tcPr>
            <w:tcW w:w="2410" w:type="dxa"/>
            <w:tcBorders>
              <w:top w:val="nil"/>
              <w:left w:val="nil"/>
              <w:bottom w:val="single" w:sz="12" w:space="0" w:color="auto"/>
              <w:right w:val="nil"/>
            </w:tcBorders>
            <w:vAlign w:val="center"/>
          </w:tcPr>
          <w:p w:rsidR="003464CD" w:rsidRPr="00EE1518" w:rsidRDefault="003464CD" w:rsidP="008C1293">
            <w:pPr>
              <w:widowControl/>
              <w:spacing w:line="252" w:lineRule="auto"/>
              <w:jc w:val="left"/>
              <w:rPr>
                <w:rFonts w:ascii="Times New Roman" w:hAnsi="Times New Roman" w:cs="Times New Roman"/>
                <w:color w:val="000000"/>
                <w:szCs w:val="21"/>
              </w:rPr>
            </w:pPr>
            <w:r w:rsidRPr="00EE1518">
              <w:rPr>
                <w:rFonts w:ascii="Times New Roman" w:hAnsi="Times New Roman" w:cs="Times New Roman"/>
                <w:color w:val="000000"/>
                <w:szCs w:val="21"/>
              </w:rPr>
              <w:t>C-</w:t>
            </w:r>
            <w:r w:rsidRPr="00EE1518">
              <w:rPr>
                <w:rFonts w:ascii="Times New Roman" w:hAnsi="Times New Roman" w:cs="Times New Roman"/>
                <w:i/>
                <w:iCs/>
                <w:color w:val="000000"/>
                <w:szCs w:val="21"/>
              </w:rPr>
              <w:t>kasB</w:t>
            </w:r>
            <w:r w:rsidRPr="00EE1518">
              <w:rPr>
                <w:rFonts w:ascii="Times New Roman" w:hAnsi="Times New Roman" w:cs="Times New Roman"/>
                <w:color w:val="000000"/>
                <w:szCs w:val="21"/>
              </w:rPr>
              <w:t>-F &amp; R</w:t>
            </w:r>
          </w:p>
        </w:tc>
        <w:tc>
          <w:tcPr>
            <w:tcW w:w="5812" w:type="dxa"/>
            <w:tcBorders>
              <w:top w:val="nil"/>
              <w:left w:val="nil"/>
              <w:bottom w:val="single" w:sz="12" w:space="0" w:color="auto"/>
              <w:right w:val="nil"/>
            </w:tcBorders>
            <w:vAlign w:val="center"/>
          </w:tcPr>
          <w:p w:rsidR="003464CD" w:rsidRPr="00EE1518" w:rsidRDefault="003464CD" w:rsidP="008C1293">
            <w:pPr>
              <w:spacing w:line="252" w:lineRule="auto"/>
              <w:jc w:val="left"/>
              <w:rPr>
                <w:rFonts w:ascii="Times New Roman" w:hAnsi="Times New Roman" w:cs="Times New Roman"/>
                <w:color w:val="000000"/>
                <w:szCs w:val="21"/>
              </w:rPr>
            </w:pPr>
            <w:r w:rsidRPr="00EE1518">
              <w:rPr>
                <w:rFonts w:ascii="Times New Roman" w:hAnsi="Times New Roman" w:cs="Times New Roman"/>
                <w:color w:val="000000"/>
                <w:szCs w:val="21"/>
              </w:rPr>
              <w:t>TCTGgaattcGTGGGGAACGGCTTGAACAAG &amp; AGTGaagcttTCAGTACTTTCCGAAGGTGAG</w:t>
            </w:r>
          </w:p>
        </w:tc>
      </w:tr>
    </w:tbl>
    <w:p w:rsidR="003462A1" w:rsidRPr="003462A1" w:rsidRDefault="003464CD" w:rsidP="003462A1">
      <w:pPr>
        <w:widowControl/>
        <w:spacing w:line="480" w:lineRule="auto"/>
        <w:jc w:val="left"/>
        <w:rPr>
          <w:rFonts w:ascii="Times New Roman" w:hAnsi="Times New Roman" w:cs="Times New Roman"/>
          <w:sz w:val="24"/>
          <w:szCs w:val="24"/>
        </w:rPr>
        <w:sectPr w:rsidR="003462A1" w:rsidRPr="003462A1" w:rsidSect="00222A4A">
          <w:footerReference w:type="default" r:id="rId8"/>
          <w:pgSz w:w="11906" w:h="16838"/>
          <w:pgMar w:top="1440" w:right="1800" w:bottom="1440" w:left="1800" w:header="851" w:footer="992" w:gutter="0"/>
          <w:cols w:space="425"/>
          <w:docGrid w:type="lines" w:linePitch="312"/>
        </w:sectPr>
      </w:pPr>
      <w:bookmarkStart w:id="27" w:name="_Ref459482282"/>
      <w:bookmarkEnd w:id="15"/>
      <w:bookmarkEnd w:id="16"/>
      <w:bookmarkEnd w:id="17"/>
      <w:bookmarkEnd w:id="18"/>
      <w:bookmarkEnd w:id="19"/>
      <w:bookmarkEnd w:id="20"/>
      <w:r w:rsidRPr="007B299E">
        <w:rPr>
          <w:sz w:val="24"/>
          <w:szCs w:val="24"/>
        </w:rPr>
        <w:br w:type="page"/>
      </w:r>
    </w:p>
    <w:p w:rsidR="003462A1" w:rsidRPr="003462A1" w:rsidRDefault="003462A1" w:rsidP="003462A1">
      <w:pPr>
        <w:widowControl/>
        <w:spacing w:line="288" w:lineRule="auto"/>
        <w:jc w:val="left"/>
        <w:rPr>
          <w:rFonts w:ascii="Times New Roman" w:hAnsi="Times New Roman" w:cs="Times New Roman"/>
          <w:sz w:val="24"/>
          <w:szCs w:val="24"/>
        </w:rPr>
      </w:pPr>
      <w:r w:rsidRPr="003462A1">
        <w:rPr>
          <w:rFonts w:ascii="Times New Roman" w:hAnsi="Times New Roman" w:cs="Times New Roman"/>
          <w:b/>
          <w:sz w:val="24"/>
          <w:szCs w:val="24"/>
        </w:rPr>
        <w:lastRenderedPageBreak/>
        <w:t>T</w:t>
      </w:r>
      <w:r w:rsidR="00101839">
        <w:rPr>
          <w:rFonts w:ascii="Times New Roman" w:hAnsi="Times New Roman" w:cs="Times New Roman"/>
          <w:b/>
          <w:sz w:val="24"/>
          <w:szCs w:val="24"/>
        </w:rPr>
        <w:t>able</w:t>
      </w:r>
      <w:r w:rsidRPr="003462A1">
        <w:rPr>
          <w:rFonts w:ascii="Times New Roman" w:hAnsi="Times New Roman" w:cs="Times New Roman"/>
          <w:b/>
          <w:sz w:val="24"/>
          <w:szCs w:val="24"/>
        </w:rPr>
        <w:t xml:space="preserve"> </w:t>
      </w:r>
      <w:r w:rsidRPr="003462A1">
        <w:rPr>
          <w:rFonts w:ascii="Times New Roman" w:hAnsi="Times New Roman" w:cs="Times New Roman" w:hint="eastAsia"/>
          <w:b/>
          <w:sz w:val="24"/>
          <w:szCs w:val="24"/>
        </w:rPr>
        <w:t>S3</w:t>
      </w:r>
      <w:r w:rsidRPr="003462A1">
        <w:rPr>
          <w:rFonts w:ascii="Times New Roman" w:hAnsi="Times New Roman" w:cs="Times New Roman"/>
          <w:b/>
          <w:sz w:val="24"/>
          <w:szCs w:val="24"/>
        </w:rPr>
        <w:t xml:space="preserve"> </w:t>
      </w:r>
      <w:bookmarkStart w:id="28" w:name="OLE_LINK653"/>
      <w:r w:rsidRPr="003462A1">
        <w:rPr>
          <w:rFonts w:ascii="Times New Roman" w:hAnsi="Times New Roman" w:cs="Times New Roman"/>
          <w:sz w:val="24"/>
          <w:szCs w:val="24"/>
        </w:rPr>
        <w:t xml:space="preserve">Identification and annotation of </w:t>
      </w:r>
      <w:r w:rsidR="00615B19">
        <w:rPr>
          <w:rFonts w:ascii="Times New Roman" w:hAnsi="Times New Roman" w:cs="Times New Roman"/>
          <w:sz w:val="24"/>
          <w:szCs w:val="24"/>
        </w:rPr>
        <w:t xml:space="preserve">the </w:t>
      </w:r>
      <w:r w:rsidR="00B5654D" w:rsidRPr="007B299E">
        <w:rPr>
          <w:rFonts w:ascii="Times New Roman" w:hAnsi="Times New Roman" w:cs="Times New Roman"/>
          <w:sz w:val="24"/>
          <w:szCs w:val="24"/>
        </w:rPr>
        <w:t xml:space="preserve">mycolic acid </w:t>
      </w:r>
      <w:r w:rsidR="00615B19" w:rsidRPr="007B299E">
        <w:rPr>
          <w:rFonts w:ascii="Times New Roman" w:hAnsi="Times New Roman" w:cs="Times New Roman"/>
          <w:sz w:val="24"/>
          <w:szCs w:val="24"/>
        </w:rPr>
        <w:t xml:space="preserve">synthesis </w:t>
      </w:r>
      <w:r w:rsidR="00B5654D" w:rsidRPr="007B299E">
        <w:rPr>
          <w:rFonts w:ascii="Times New Roman" w:hAnsi="Times New Roman" w:cs="Times New Roman"/>
          <w:sz w:val="24"/>
          <w:szCs w:val="24"/>
        </w:rPr>
        <w:t>related genes</w:t>
      </w:r>
      <w:bookmarkEnd w:id="28"/>
    </w:p>
    <w:tbl>
      <w:tblPr>
        <w:tblStyle w:val="12"/>
        <w:tblW w:w="13891" w:type="dxa"/>
        <w:jc w:val="center"/>
        <w:tblBorders>
          <w:top w:val="single" w:sz="12" w:space="0" w:color="auto"/>
          <w:left w:val="none" w:sz="0" w:space="0" w:color="auto"/>
          <w:bottom w:val="single" w:sz="12"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134"/>
        <w:gridCol w:w="1276"/>
        <w:gridCol w:w="1134"/>
        <w:gridCol w:w="1559"/>
        <w:gridCol w:w="1134"/>
        <w:gridCol w:w="1418"/>
        <w:gridCol w:w="2410"/>
        <w:gridCol w:w="3826"/>
      </w:tblGrid>
      <w:tr w:rsidR="00F80C01" w:rsidRPr="003462A1" w:rsidTr="00F80C01">
        <w:trPr>
          <w:tblHeader/>
          <w:jc w:val="center"/>
        </w:trPr>
        <w:tc>
          <w:tcPr>
            <w:tcW w:w="1134" w:type="dxa"/>
            <w:tcBorders>
              <w:top w:val="single" w:sz="12" w:space="0" w:color="auto"/>
              <w:bottom w:val="single" w:sz="6" w:space="0" w:color="auto"/>
            </w:tcBorders>
            <w:vAlign w:val="center"/>
          </w:tcPr>
          <w:p w:rsidR="00F80C01" w:rsidRPr="003462A1" w:rsidRDefault="00F80C01" w:rsidP="00F80C01">
            <w:pPr>
              <w:spacing w:line="288" w:lineRule="auto"/>
              <w:rPr>
                <w:rFonts w:ascii="Times New Roman" w:hAnsi="Times New Roman" w:cs="Times New Roman"/>
                <w:b/>
                <w:szCs w:val="21"/>
              </w:rPr>
            </w:pPr>
            <w:r w:rsidRPr="003462A1">
              <w:rPr>
                <w:rFonts w:ascii="Times New Roman" w:hAnsi="Times New Roman" w:cs="Times New Roman"/>
                <w:b/>
                <w:szCs w:val="21"/>
              </w:rPr>
              <w:t>Gene ID</w:t>
            </w:r>
          </w:p>
        </w:tc>
        <w:tc>
          <w:tcPr>
            <w:tcW w:w="1276" w:type="dxa"/>
            <w:tcBorders>
              <w:top w:val="single" w:sz="12" w:space="0" w:color="auto"/>
              <w:bottom w:val="single" w:sz="6" w:space="0" w:color="auto"/>
            </w:tcBorders>
            <w:vAlign w:val="center"/>
          </w:tcPr>
          <w:p w:rsidR="00F80C01" w:rsidRPr="003462A1" w:rsidRDefault="00F80C01" w:rsidP="00F80C01">
            <w:pPr>
              <w:spacing w:line="288" w:lineRule="auto"/>
              <w:rPr>
                <w:rFonts w:ascii="Times New Roman" w:hAnsi="Times New Roman" w:cs="Times New Roman"/>
                <w:b/>
                <w:szCs w:val="21"/>
              </w:rPr>
            </w:pPr>
            <w:r w:rsidRPr="003462A1">
              <w:rPr>
                <w:rFonts w:ascii="Times New Roman" w:hAnsi="Times New Roman" w:cs="Times New Roman"/>
                <w:b/>
                <w:szCs w:val="21"/>
              </w:rPr>
              <w:t>Log</w:t>
            </w:r>
            <w:r w:rsidRPr="003462A1">
              <w:rPr>
                <w:rFonts w:ascii="Times New Roman" w:hAnsi="Times New Roman" w:cs="Times New Roman"/>
                <w:b/>
                <w:szCs w:val="21"/>
                <w:vertAlign w:val="subscript"/>
              </w:rPr>
              <w:t>2</w:t>
            </w:r>
            <w:r w:rsidRPr="003462A1">
              <w:rPr>
                <w:rFonts w:ascii="Times New Roman" w:hAnsi="Times New Roman" w:cs="Times New Roman"/>
                <w:b/>
                <w:szCs w:val="21"/>
              </w:rPr>
              <w:t>[(</w:t>
            </w:r>
            <w:r>
              <w:rPr>
                <w:rFonts w:ascii="Times New Roman" w:hAnsi="Times New Roman" w:cs="Times New Roman"/>
                <w:b/>
                <w:szCs w:val="21"/>
              </w:rPr>
              <w:t>Mn</w:t>
            </w:r>
            <w:r w:rsidRPr="003462A1">
              <w:rPr>
                <w:rFonts w:ascii="Times New Roman" w:hAnsi="Times New Roman" w:cs="Times New Roman"/>
                <w:b/>
                <w:szCs w:val="21"/>
              </w:rPr>
              <w:t xml:space="preserve">+C) vs </w:t>
            </w:r>
            <w:r>
              <w:rPr>
                <w:rFonts w:ascii="Times New Roman" w:hAnsi="Times New Roman" w:cs="Times New Roman"/>
                <w:b/>
                <w:szCs w:val="21"/>
              </w:rPr>
              <w:t>Mn</w:t>
            </w:r>
            <w:r w:rsidRPr="003462A1">
              <w:rPr>
                <w:rFonts w:ascii="Times New Roman" w:hAnsi="Times New Roman" w:cs="Times New Roman"/>
                <w:b/>
                <w:szCs w:val="21"/>
              </w:rPr>
              <w:t>]</w:t>
            </w:r>
          </w:p>
        </w:tc>
        <w:tc>
          <w:tcPr>
            <w:tcW w:w="1134" w:type="dxa"/>
            <w:tcBorders>
              <w:top w:val="single" w:sz="12" w:space="0" w:color="auto"/>
              <w:bottom w:val="single" w:sz="6" w:space="0" w:color="auto"/>
            </w:tcBorders>
            <w:vAlign w:val="center"/>
          </w:tcPr>
          <w:p w:rsidR="00F80C01" w:rsidRPr="003462A1" w:rsidRDefault="00F80C01" w:rsidP="00F80C01">
            <w:pPr>
              <w:spacing w:line="288" w:lineRule="auto"/>
              <w:rPr>
                <w:rFonts w:ascii="Times New Roman" w:hAnsi="Times New Roman" w:cs="Times New Roman"/>
                <w:b/>
                <w:szCs w:val="21"/>
              </w:rPr>
            </w:pPr>
            <w:r w:rsidRPr="003462A1">
              <w:rPr>
                <w:rFonts w:ascii="Times New Roman" w:hAnsi="Times New Roman" w:cs="Times New Roman"/>
                <w:b/>
                <w:szCs w:val="21"/>
              </w:rPr>
              <w:t>P−Value</w:t>
            </w:r>
          </w:p>
        </w:tc>
        <w:tc>
          <w:tcPr>
            <w:tcW w:w="1559" w:type="dxa"/>
            <w:tcBorders>
              <w:top w:val="single" w:sz="12" w:space="0" w:color="auto"/>
              <w:bottom w:val="single" w:sz="6" w:space="0" w:color="auto"/>
            </w:tcBorders>
            <w:vAlign w:val="center"/>
          </w:tcPr>
          <w:p w:rsidR="00F80C01" w:rsidRPr="003462A1" w:rsidRDefault="00F80C01" w:rsidP="00F80C01">
            <w:pPr>
              <w:spacing w:line="288" w:lineRule="auto"/>
              <w:rPr>
                <w:rFonts w:ascii="Times New Roman" w:hAnsi="Times New Roman" w:cs="Times New Roman"/>
                <w:b/>
                <w:szCs w:val="21"/>
              </w:rPr>
            </w:pPr>
            <w:r w:rsidRPr="003462A1">
              <w:rPr>
                <w:rFonts w:ascii="Times New Roman" w:hAnsi="Times New Roman" w:cs="Times New Roman"/>
                <w:b/>
                <w:szCs w:val="21"/>
              </w:rPr>
              <w:t>Log</w:t>
            </w:r>
            <w:r w:rsidRPr="003462A1">
              <w:rPr>
                <w:rFonts w:ascii="Times New Roman" w:hAnsi="Times New Roman" w:cs="Times New Roman"/>
                <w:b/>
                <w:szCs w:val="21"/>
                <w:vertAlign w:val="subscript"/>
              </w:rPr>
              <w:t>2</w:t>
            </w:r>
            <w:r w:rsidRPr="003462A1">
              <w:rPr>
                <w:rFonts w:ascii="Times New Roman" w:hAnsi="Times New Roman" w:cs="Times New Roman"/>
                <w:b/>
                <w:szCs w:val="21"/>
              </w:rPr>
              <w:t>[(</w:t>
            </w:r>
            <w:r>
              <w:rPr>
                <w:rFonts w:ascii="Times New Roman" w:hAnsi="Times New Roman" w:cs="Times New Roman"/>
                <w:b/>
                <w:szCs w:val="21"/>
              </w:rPr>
              <w:t>Mn</w:t>
            </w:r>
            <w:r w:rsidRPr="003462A1">
              <w:rPr>
                <w:rFonts w:ascii="Times New Roman" w:hAnsi="Times New Roman" w:cs="Times New Roman"/>
                <w:iCs/>
                <w:kern w:val="0"/>
                <w:szCs w:val="21"/>
              </w:rPr>
              <w:t>Δ</w:t>
            </w:r>
            <w:r w:rsidRPr="003462A1">
              <w:rPr>
                <w:rFonts w:ascii="Times New Roman" w:hAnsi="Times New Roman" w:cs="Times New Roman"/>
                <w:b/>
                <w:i/>
                <w:szCs w:val="21"/>
              </w:rPr>
              <w:t>k1</w:t>
            </w:r>
            <w:r w:rsidRPr="003462A1">
              <w:rPr>
                <w:rFonts w:ascii="Times New Roman" w:hAnsi="Times New Roman" w:cs="Times New Roman"/>
                <w:b/>
                <w:szCs w:val="21"/>
              </w:rPr>
              <w:t>+C) vs (</w:t>
            </w:r>
            <w:r>
              <w:rPr>
                <w:rFonts w:ascii="Times New Roman" w:hAnsi="Times New Roman" w:cs="Times New Roman"/>
                <w:b/>
                <w:szCs w:val="21"/>
              </w:rPr>
              <w:t>Mn</w:t>
            </w:r>
            <w:r w:rsidRPr="003462A1">
              <w:rPr>
                <w:rFonts w:ascii="Times New Roman" w:hAnsi="Times New Roman" w:cs="Times New Roman"/>
                <w:b/>
                <w:szCs w:val="21"/>
              </w:rPr>
              <w:t>+C)]</w:t>
            </w:r>
          </w:p>
        </w:tc>
        <w:tc>
          <w:tcPr>
            <w:tcW w:w="1134" w:type="dxa"/>
            <w:tcBorders>
              <w:top w:val="single" w:sz="12" w:space="0" w:color="auto"/>
              <w:bottom w:val="single" w:sz="6" w:space="0" w:color="auto"/>
            </w:tcBorders>
            <w:vAlign w:val="center"/>
          </w:tcPr>
          <w:p w:rsidR="00F80C01" w:rsidRPr="003462A1" w:rsidRDefault="00F80C01" w:rsidP="00F80C01">
            <w:pPr>
              <w:spacing w:line="288" w:lineRule="auto"/>
              <w:rPr>
                <w:rFonts w:ascii="Times New Roman" w:hAnsi="Times New Roman" w:cs="Times New Roman"/>
                <w:b/>
                <w:szCs w:val="21"/>
              </w:rPr>
            </w:pPr>
            <w:r w:rsidRPr="003462A1">
              <w:rPr>
                <w:rFonts w:ascii="Times New Roman" w:hAnsi="Times New Roman" w:cs="Times New Roman"/>
                <w:b/>
                <w:szCs w:val="21"/>
              </w:rPr>
              <w:t>P−Value</w:t>
            </w:r>
          </w:p>
        </w:tc>
        <w:tc>
          <w:tcPr>
            <w:tcW w:w="1418" w:type="dxa"/>
            <w:tcBorders>
              <w:top w:val="single" w:sz="12" w:space="0" w:color="auto"/>
              <w:bottom w:val="single" w:sz="6" w:space="0" w:color="auto"/>
            </w:tcBorders>
            <w:vAlign w:val="center"/>
          </w:tcPr>
          <w:p w:rsidR="00F80C01" w:rsidRPr="003462A1" w:rsidRDefault="00F80C01" w:rsidP="00F80C01">
            <w:pPr>
              <w:spacing w:line="288" w:lineRule="auto"/>
              <w:rPr>
                <w:rFonts w:ascii="Times New Roman" w:hAnsi="Times New Roman" w:cs="Times New Roman"/>
                <w:b/>
                <w:szCs w:val="21"/>
              </w:rPr>
            </w:pPr>
            <w:r w:rsidRPr="003462A1">
              <w:rPr>
                <w:rFonts w:ascii="Times New Roman" w:hAnsi="Times New Roman" w:cs="Times New Roman"/>
                <w:b/>
                <w:szCs w:val="21"/>
              </w:rPr>
              <w:t>Accession</w:t>
            </w:r>
          </w:p>
        </w:tc>
        <w:tc>
          <w:tcPr>
            <w:tcW w:w="2410" w:type="dxa"/>
            <w:tcBorders>
              <w:top w:val="single" w:sz="12" w:space="0" w:color="auto"/>
              <w:bottom w:val="single" w:sz="6" w:space="0" w:color="auto"/>
            </w:tcBorders>
            <w:vAlign w:val="center"/>
          </w:tcPr>
          <w:p w:rsidR="00F80C01" w:rsidRPr="003462A1" w:rsidRDefault="00F80C01" w:rsidP="00F80C01">
            <w:pPr>
              <w:spacing w:line="288" w:lineRule="auto"/>
              <w:rPr>
                <w:rFonts w:ascii="Times New Roman" w:hAnsi="Times New Roman" w:cs="Times New Roman"/>
                <w:b/>
                <w:szCs w:val="21"/>
              </w:rPr>
            </w:pPr>
            <w:r w:rsidRPr="003462A1">
              <w:rPr>
                <w:rFonts w:ascii="Times New Roman" w:hAnsi="Times New Roman" w:cs="Times New Roman"/>
                <w:b/>
                <w:szCs w:val="21"/>
              </w:rPr>
              <w:t>Sequence Description</w:t>
            </w:r>
          </w:p>
        </w:tc>
        <w:tc>
          <w:tcPr>
            <w:tcW w:w="3826" w:type="dxa"/>
            <w:tcBorders>
              <w:top w:val="single" w:sz="12" w:space="0" w:color="auto"/>
              <w:bottom w:val="single" w:sz="6" w:space="0" w:color="auto"/>
            </w:tcBorders>
            <w:vAlign w:val="center"/>
          </w:tcPr>
          <w:p w:rsidR="00F80C01" w:rsidRPr="00EE1518" w:rsidRDefault="00F80C01" w:rsidP="00F80C01">
            <w:pPr>
              <w:widowControl/>
              <w:spacing w:line="288" w:lineRule="auto"/>
              <w:jc w:val="left"/>
              <w:rPr>
                <w:rFonts w:ascii="Times New Roman" w:hAnsi="Times New Roman" w:cs="Times New Roman"/>
                <w:b/>
                <w:szCs w:val="21"/>
              </w:rPr>
            </w:pPr>
            <w:r w:rsidRPr="00EE1518">
              <w:rPr>
                <w:rFonts w:ascii="Times New Roman" w:hAnsi="Times New Roman" w:cs="Times New Roman"/>
                <w:b/>
                <w:szCs w:val="21"/>
              </w:rPr>
              <w:t>Annotation</w:t>
            </w:r>
          </w:p>
        </w:tc>
      </w:tr>
      <w:tr w:rsidR="00F80C01" w:rsidRPr="003462A1" w:rsidTr="00F80C01">
        <w:trPr>
          <w:trHeight w:val="483"/>
          <w:jc w:val="center"/>
        </w:trPr>
        <w:tc>
          <w:tcPr>
            <w:tcW w:w="1134" w:type="dxa"/>
            <w:tcBorders>
              <w:top w:val="single" w:sz="6" w:space="0" w:color="auto"/>
            </w:tcBorders>
            <w:vAlign w:val="center"/>
          </w:tcPr>
          <w:p w:rsidR="00F80C01" w:rsidRDefault="00F80C01" w:rsidP="00F80C01">
            <w:pPr>
              <w:widowControl/>
              <w:spacing w:line="288" w:lineRule="auto"/>
              <w:jc w:val="center"/>
              <w:rPr>
                <w:rFonts w:ascii="Times New Roman" w:hAnsi="Times New Roman" w:cs="Times New Roman"/>
                <w:i/>
                <w:szCs w:val="21"/>
              </w:rPr>
            </w:pPr>
            <w:r>
              <w:rPr>
                <w:rFonts w:ascii="Times New Roman" w:hAnsi="Times New Roman" w:cs="Times New Roman"/>
                <w:i/>
                <w:szCs w:val="21"/>
              </w:rPr>
              <w:t>Mn_3604</w:t>
            </w:r>
          </w:p>
        </w:tc>
        <w:tc>
          <w:tcPr>
            <w:tcW w:w="1276" w:type="dxa"/>
            <w:tcBorders>
              <w:top w:val="single" w:sz="6" w:space="0" w:color="auto"/>
            </w:tcBorders>
            <w:vAlign w:val="center"/>
          </w:tcPr>
          <w:p w:rsidR="00F80C01" w:rsidRPr="003462A1" w:rsidRDefault="00F80C01" w:rsidP="00F80C01">
            <w:pPr>
              <w:spacing w:line="288" w:lineRule="auto"/>
              <w:jc w:val="center"/>
              <w:rPr>
                <w:rFonts w:ascii="Times New Roman" w:eastAsia="宋体" w:hAnsi="Times New Roman" w:cs="Times New Roman"/>
                <w:szCs w:val="21"/>
              </w:rPr>
            </w:pPr>
            <w:r>
              <w:rPr>
                <w:rFonts w:ascii="Times New Roman" w:hAnsi="Times New Roman" w:cs="Times New Roman"/>
                <w:szCs w:val="21"/>
              </w:rPr>
              <w:t>0.98</w:t>
            </w:r>
          </w:p>
        </w:tc>
        <w:tc>
          <w:tcPr>
            <w:tcW w:w="1134" w:type="dxa"/>
            <w:tcBorders>
              <w:top w:val="single" w:sz="6" w:space="0" w:color="auto"/>
            </w:tcBorders>
            <w:vAlign w:val="center"/>
          </w:tcPr>
          <w:p w:rsidR="00F80C01" w:rsidRPr="003462A1" w:rsidRDefault="00F80C01" w:rsidP="00F80C01">
            <w:pPr>
              <w:spacing w:line="288" w:lineRule="auto"/>
              <w:rPr>
                <w:rFonts w:ascii="Times New Roman" w:eastAsia="宋体" w:hAnsi="Times New Roman" w:cs="Times New Roman"/>
                <w:szCs w:val="21"/>
              </w:rPr>
            </w:pPr>
            <w:r w:rsidRPr="007B5E40">
              <w:rPr>
                <w:rFonts w:ascii="Times New Roman" w:hAnsi="Times New Roman" w:cs="Times New Roman"/>
                <w:szCs w:val="21"/>
              </w:rPr>
              <w:t>2.53E-76</w:t>
            </w:r>
          </w:p>
        </w:tc>
        <w:tc>
          <w:tcPr>
            <w:tcW w:w="1559" w:type="dxa"/>
            <w:tcBorders>
              <w:top w:val="single" w:sz="6" w:space="0" w:color="auto"/>
            </w:tcBorders>
            <w:vAlign w:val="center"/>
          </w:tcPr>
          <w:p w:rsidR="00F80C01" w:rsidRPr="003462A1" w:rsidRDefault="00F80C01" w:rsidP="00F80C01">
            <w:pPr>
              <w:spacing w:line="288" w:lineRule="auto"/>
              <w:jc w:val="center"/>
              <w:rPr>
                <w:rFonts w:ascii="Times New Roman" w:hAnsi="Times New Roman" w:cs="Times New Roman"/>
                <w:szCs w:val="21"/>
              </w:rPr>
            </w:pPr>
            <w:r>
              <w:rPr>
                <w:rFonts w:ascii="Times New Roman" w:hAnsi="Times New Roman" w:cs="Times New Roman" w:hint="eastAsia"/>
                <w:szCs w:val="21"/>
              </w:rPr>
              <w:t>2</w:t>
            </w:r>
            <w:r>
              <w:rPr>
                <w:rFonts w:ascii="Times New Roman" w:hAnsi="Times New Roman" w:cs="Times New Roman"/>
                <w:szCs w:val="21"/>
              </w:rPr>
              <w:t>.29</w:t>
            </w:r>
          </w:p>
        </w:tc>
        <w:tc>
          <w:tcPr>
            <w:tcW w:w="1134" w:type="dxa"/>
            <w:tcBorders>
              <w:top w:val="single" w:sz="6" w:space="0" w:color="auto"/>
            </w:tcBorders>
            <w:vAlign w:val="center"/>
          </w:tcPr>
          <w:p w:rsidR="00F80C01" w:rsidRPr="003462A1" w:rsidRDefault="00F80C01" w:rsidP="00F80C01">
            <w:pPr>
              <w:spacing w:line="288" w:lineRule="auto"/>
              <w:rPr>
                <w:rFonts w:ascii="Times New Roman" w:hAnsi="Times New Roman" w:cs="Times New Roman"/>
                <w:szCs w:val="21"/>
              </w:rPr>
            </w:pPr>
            <w:r w:rsidRPr="003462A1">
              <w:rPr>
                <w:rFonts w:ascii="Times New Roman" w:hAnsi="Times New Roman" w:cs="Times New Roman"/>
                <w:szCs w:val="21"/>
              </w:rPr>
              <w:t>0</w:t>
            </w:r>
          </w:p>
        </w:tc>
        <w:tc>
          <w:tcPr>
            <w:tcW w:w="1418" w:type="dxa"/>
            <w:tcBorders>
              <w:top w:val="single" w:sz="6" w:space="0" w:color="auto"/>
            </w:tcBorders>
            <w:vAlign w:val="center"/>
          </w:tcPr>
          <w:p w:rsidR="00F80C01" w:rsidRPr="003462A1" w:rsidRDefault="00F80C01" w:rsidP="00F80C01">
            <w:pPr>
              <w:spacing w:line="288" w:lineRule="auto"/>
              <w:rPr>
                <w:rFonts w:ascii="Times New Roman" w:hAnsi="Times New Roman" w:cs="Times New Roman"/>
                <w:szCs w:val="21"/>
              </w:rPr>
            </w:pPr>
            <w:r w:rsidRPr="00EC6F42">
              <w:rPr>
                <w:rFonts w:ascii="Times New Roman" w:hAnsi="Times New Roman" w:cs="Times New Roman"/>
                <w:szCs w:val="21"/>
              </w:rPr>
              <w:t>gi|433649062</w:t>
            </w:r>
          </w:p>
        </w:tc>
        <w:tc>
          <w:tcPr>
            <w:tcW w:w="2410" w:type="dxa"/>
            <w:tcBorders>
              <w:top w:val="single" w:sz="6" w:space="0" w:color="auto"/>
            </w:tcBorders>
            <w:vAlign w:val="center"/>
          </w:tcPr>
          <w:p w:rsidR="00F80C01" w:rsidRPr="00EE1518" w:rsidRDefault="00F80C01" w:rsidP="00F80C01">
            <w:pPr>
              <w:spacing w:line="288" w:lineRule="auto"/>
              <w:jc w:val="left"/>
              <w:rPr>
                <w:rFonts w:ascii="Times New Roman" w:hAnsi="Times New Roman" w:cs="Times New Roman"/>
                <w:kern w:val="0"/>
                <w:szCs w:val="21"/>
              </w:rPr>
            </w:pPr>
            <w:r w:rsidRPr="00EE1518">
              <w:rPr>
                <w:rFonts w:ascii="Times New Roman" w:hAnsi="Times New Roman" w:cs="Times New Roman"/>
                <w:kern w:val="0"/>
                <w:szCs w:val="21"/>
              </w:rPr>
              <w:t>NZ_JMDW0100000</w:t>
            </w:r>
            <w:r w:rsidRPr="00EE1518">
              <w:rPr>
                <w:rFonts w:ascii="Times New Roman" w:hAnsi="Times New Roman" w:cs="Times New Roman"/>
                <w:szCs w:val="21"/>
              </w:rPr>
              <w:t xml:space="preserve">5.1; 309323…318553 </w:t>
            </w:r>
            <w:r w:rsidRPr="00EE1518">
              <w:rPr>
                <w:rFonts w:ascii="Times New Roman" w:hAnsi="Times New Roman" w:cs="Times New Roman"/>
                <w:kern w:val="0"/>
                <w:szCs w:val="21"/>
              </w:rPr>
              <w:t>−</w:t>
            </w:r>
          </w:p>
        </w:tc>
        <w:tc>
          <w:tcPr>
            <w:tcW w:w="3826" w:type="dxa"/>
            <w:tcBorders>
              <w:top w:val="single" w:sz="6" w:space="0" w:color="auto"/>
            </w:tcBorders>
            <w:vAlign w:val="center"/>
          </w:tcPr>
          <w:p w:rsidR="00F80C01" w:rsidRPr="00EE1518" w:rsidRDefault="00F80C01" w:rsidP="00F80C01">
            <w:pPr>
              <w:spacing w:line="288" w:lineRule="auto"/>
              <w:jc w:val="left"/>
              <w:rPr>
                <w:rFonts w:ascii="Times New Roman" w:hAnsi="Times New Roman" w:cs="Times New Roman"/>
                <w:szCs w:val="21"/>
              </w:rPr>
            </w:pPr>
            <w:r w:rsidRPr="00EE1518">
              <w:rPr>
                <w:rFonts w:ascii="Times New Roman" w:hAnsi="Times New Roman" w:cs="Times New Roman"/>
                <w:szCs w:val="21"/>
              </w:rPr>
              <w:t>fatty acid synthase-I</w:t>
            </w:r>
          </w:p>
        </w:tc>
      </w:tr>
      <w:tr w:rsidR="00F80C01" w:rsidRPr="003462A1" w:rsidTr="00F80C01">
        <w:trPr>
          <w:jc w:val="center"/>
        </w:trPr>
        <w:tc>
          <w:tcPr>
            <w:tcW w:w="1134" w:type="dxa"/>
            <w:vAlign w:val="center"/>
          </w:tcPr>
          <w:p w:rsidR="00F80C01" w:rsidRDefault="00F80C01" w:rsidP="00F80C01">
            <w:pPr>
              <w:widowControl/>
              <w:spacing w:line="288" w:lineRule="auto"/>
              <w:jc w:val="center"/>
              <w:rPr>
                <w:rFonts w:ascii="Times New Roman" w:hAnsi="Times New Roman" w:cs="Times New Roman"/>
                <w:i/>
                <w:szCs w:val="21"/>
              </w:rPr>
            </w:pPr>
            <w:r>
              <w:rPr>
                <w:rFonts w:ascii="Times New Roman" w:hAnsi="Times New Roman" w:cs="Times New Roman"/>
                <w:i/>
                <w:szCs w:val="21"/>
              </w:rPr>
              <w:t>Mn_1414</w:t>
            </w:r>
          </w:p>
        </w:tc>
        <w:tc>
          <w:tcPr>
            <w:tcW w:w="1276" w:type="dxa"/>
            <w:vAlign w:val="center"/>
          </w:tcPr>
          <w:p w:rsidR="00F80C01" w:rsidRPr="003462A1" w:rsidRDefault="00F80C01" w:rsidP="00F80C01">
            <w:pPr>
              <w:spacing w:line="288" w:lineRule="auto"/>
              <w:jc w:val="center"/>
              <w:rPr>
                <w:rFonts w:ascii="Times New Roman" w:hAnsi="Times New Roman" w:cs="Times New Roman"/>
                <w:szCs w:val="21"/>
              </w:rPr>
            </w:pPr>
            <w:r>
              <w:rPr>
                <w:rFonts w:ascii="Times New Roman" w:hAnsi="Times New Roman" w:cs="Times New Roman"/>
                <w:szCs w:val="21"/>
              </w:rPr>
              <w:t>1.86</w:t>
            </w:r>
          </w:p>
        </w:tc>
        <w:tc>
          <w:tcPr>
            <w:tcW w:w="1134" w:type="dxa"/>
            <w:vAlign w:val="center"/>
          </w:tcPr>
          <w:p w:rsidR="00F80C01" w:rsidRPr="003462A1" w:rsidRDefault="00F80C01" w:rsidP="00F80C01">
            <w:pPr>
              <w:spacing w:line="288" w:lineRule="auto"/>
              <w:rPr>
                <w:rFonts w:ascii="Times New Roman" w:hAnsi="Times New Roman" w:cs="Times New Roman"/>
                <w:szCs w:val="21"/>
              </w:rPr>
            </w:pPr>
            <w:r w:rsidRPr="007B5E40">
              <w:rPr>
                <w:rFonts w:ascii="Times New Roman" w:hAnsi="Times New Roman" w:cs="Times New Roman"/>
                <w:szCs w:val="21"/>
              </w:rPr>
              <w:t>9.48E-146</w:t>
            </w:r>
          </w:p>
        </w:tc>
        <w:tc>
          <w:tcPr>
            <w:tcW w:w="1559" w:type="dxa"/>
            <w:vAlign w:val="center"/>
          </w:tcPr>
          <w:p w:rsidR="00F80C01" w:rsidRPr="003462A1" w:rsidRDefault="00F80C01" w:rsidP="00F80C01">
            <w:pPr>
              <w:spacing w:line="288" w:lineRule="auto"/>
              <w:jc w:val="center"/>
              <w:rPr>
                <w:rFonts w:ascii="Times New Roman" w:hAnsi="Times New Roman" w:cs="Times New Roman"/>
                <w:szCs w:val="21"/>
              </w:rPr>
            </w:pPr>
            <w:r>
              <w:rPr>
                <w:rFonts w:ascii="Times New Roman" w:hAnsi="Times New Roman" w:cs="Times New Roman" w:hint="eastAsia"/>
                <w:szCs w:val="21"/>
              </w:rPr>
              <w:t>0</w:t>
            </w:r>
            <w:r>
              <w:rPr>
                <w:rFonts w:ascii="Times New Roman" w:hAnsi="Times New Roman" w:cs="Times New Roman"/>
                <w:szCs w:val="21"/>
              </w:rPr>
              <w:t>.37</w:t>
            </w:r>
          </w:p>
        </w:tc>
        <w:tc>
          <w:tcPr>
            <w:tcW w:w="1134" w:type="dxa"/>
            <w:vAlign w:val="center"/>
          </w:tcPr>
          <w:p w:rsidR="00F80C01" w:rsidRPr="003462A1" w:rsidRDefault="00F80C01" w:rsidP="00F80C01">
            <w:pPr>
              <w:spacing w:line="288" w:lineRule="auto"/>
              <w:rPr>
                <w:rFonts w:ascii="Times New Roman" w:hAnsi="Times New Roman" w:cs="Times New Roman"/>
                <w:szCs w:val="21"/>
              </w:rPr>
            </w:pPr>
            <w:r w:rsidRPr="00EC6F42">
              <w:rPr>
                <w:rFonts w:ascii="Times New Roman" w:hAnsi="Times New Roman" w:cs="Times New Roman"/>
                <w:szCs w:val="21"/>
              </w:rPr>
              <w:t>2.19E-254</w:t>
            </w:r>
          </w:p>
        </w:tc>
        <w:tc>
          <w:tcPr>
            <w:tcW w:w="1418" w:type="dxa"/>
            <w:vAlign w:val="center"/>
          </w:tcPr>
          <w:p w:rsidR="00F80C01" w:rsidRPr="003462A1" w:rsidRDefault="00F80C01" w:rsidP="00F80C01">
            <w:pPr>
              <w:spacing w:line="288" w:lineRule="auto"/>
              <w:rPr>
                <w:rFonts w:ascii="Times New Roman" w:hAnsi="Times New Roman" w:cs="Times New Roman"/>
                <w:szCs w:val="21"/>
              </w:rPr>
            </w:pPr>
            <w:r w:rsidRPr="00EC6F42">
              <w:rPr>
                <w:rFonts w:ascii="Times New Roman" w:hAnsi="Times New Roman" w:cs="Times New Roman"/>
                <w:szCs w:val="21"/>
              </w:rPr>
              <w:t>gi|407984122</w:t>
            </w:r>
          </w:p>
        </w:tc>
        <w:tc>
          <w:tcPr>
            <w:tcW w:w="2410" w:type="dxa"/>
            <w:vAlign w:val="center"/>
          </w:tcPr>
          <w:p w:rsidR="00F80C01" w:rsidRPr="00EE1518" w:rsidRDefault="00F80C01" w:rsidP="00F80C01">
            <w:pPr>
              <w:spacing w:line="288" w:lineRule="auto"/>
              <w:jc w:val="left"/>
              <w:rPr>
                <w:rFonts w:ascii="Times New Roman" w:hAnsi="Times New Roman" w:cs="Times New Roman"/>
                <w:szCs w:val="21"/>
              </w:rPr>
            </w:pPr>
            <w:r w:rsidRPr="00EE1518">
              <w:rPr>
                <w:rFonts w:ascii="Times New Roman" w:hAnsi="Times New Roman" w:cs="Times New Roman"/>
                <w:szCs w:val="21"/>
              </w:rPr>
              <w:t>NZ_JMDW01000013.1; 174784…175647 +</w:t>
            </w:r>
          </w:p>
        </w:tc>
        <w:tc>
          <w:tcPr>
            <w:tcW w:w="3826" w:type="dxa"/>
            <w:vAlign w:val="center"/>
          </w:tcPr>
          <w:p w:rsidR="00F80C01" w:rsidRPr="00EE1518" w:rsidRDefault="00F80C01" w:rsidP="00F80C01">
            <w:pPr>
              <w:spacing w:line="288" w:lineRule="auto"/>
              <w:jc w:val="left"/>
              <w:rPr>
                <w:rFonts w:ascii="Times New Roman" w:hAnsi="Times New Roman" w:cs="Times New Roman"/>
                <w:szCs w:val="21"/>
              </w:rPr>
            </w:pPr>
            <w:r w:rsidRPr="00EE1518">
              <w:rPr>
                <w:rFonts w:ascii="Times New Roman" w:hAnsi="Times New Roman" w:cs="Times New Roman"/>
                <w:szCs w:val="21"/>
              </w:rPr>
              <w:t>malonyl CoA-acyl carrier protein transacylase, FabD</w:t>
            </w:r>
          </w:p>
        </w:tc>
      </w:tr>
      <w:tr w:rsidR="00F80C01" w:rsidRPr="003462A1" w:rsidTr="00F80C01">
        <w:trPr>
          <w:jc w:val="center"/>
        </w:trPr>
        <w:tc>
          <w:tcPr>
            <w:tcW w:w="1134" w:type="dxa"/>
            <w:vAlign w:val="center"/>
          </w:tcPr>
          <w:p w:rsidR="00F80C01" w:rsidRDefault="00F80C01" w:rsidP="00F80C01">
            <w:pPr>
              <w:widowControl/>
              <w:spacing w:line="288" w:lineRule="auto"/>
              <w:jc w:val="center"/>
              <w:rPr>
                <w:rFonts w:ascii="Times New Roman" w:hAnsi="Times New Roman" w:cs="Times New Roman"/>
                <w:i/>
                <w:szCs w:val="21"/>
              </w:rPr>
            </w:pPr>
            <w:r>
              <w:rPr>
                <w:rFonts w:ascii="Times New Roman" w:hAnsi="Times New Roman" w:cs="Times New Roman"/>
                <w:i/>
                <w:szCs w:val="21"/>
              </w:rPr>
              <w:t>Mn_4227</w:t>
            </w:r>
          </w:p>
        </w:tc>
        <w:tc>
          <w:tcPr>
            <w:tcW w:w="1276" w:type="dxa"/>
            <w:vAlign w:val="center"/>
          </w:tcPr>
          <w:p w:rsidR="00F80C01" w:rsidRPr="003462A1" w:rsidRDefault="00F80C01" w:rsidP="00F80C01">
            <w:pPr>
              <w:spacing w:line="288" w:lineRule="auto"/>
              <w:jc w:val="center"/>
              <w:rPr>
                <w:rFonts w:ascii="Times New Roman" w:hAnsi="Times New Roman" w:cs="Times New Roman"/>
                <w:szCs w:val="21"/>
              </w:rPr>
            </w:pPr>
            <w:r>
              <w:rPr>
                <w:rFonts w:ascii="Times New Roman" w:hAnsi="Times New Roman" w:cs="Times New Roman"/>
                <w:szCs w:val="21"/>
              </w:rPr>
              <w:t>1.29</w:t>
            </w:r>
          </w:p>
        </w:tc>
        <w:tc>
          <w:tcPr>
            <w:tcW w:w="1134" w:type="dxa"/>
            <w:vAlign w:val="center"/>
          </w:tcPr>
          <w:p w:rsidR="00F80C01" w:rsidRPr="003462A1" w:rsidRDefault="00F80C01" w:rsidP="00F80C01">
            <w:pPr>
              <w:tabs>
                <w:tab w:val="left" w:pos="519"/>
              </w:tabs>
              <w:spacing w:line="288" w:lineRule="auto"/>
              <w:rPr>
                <w:rFonts w:ascii="Times New Roman" w:hAnsi="Times New Roman" w:cs="Times New Roman"/>
                <w:szCs w:val="21"/>
              </w:rPr>
            </w:pPr>
            <w:r w:rsidRPr="007B5E40">
              <w:rPr>
                <w:rFonts w:ascii="Times New Roman" w:hAnsi="Times New Roman" w:cs="Times New Roman"/>
                <w:szCs w:val="21"/>
              </w:rPr>
              <w:t>5.92E-11</w:t>
            </w:r>
          </w:p>
        </w:tc>
        <w:tc>
          <w:tcPr>
            <w:tcW w:w="1559" w:type="dxa"/>
            <w:vAlign w:val="center"/>
          </w:tcPr>
          <w:p w:rsidR="00F80C01" w:rsidRPr="003462A1" w:rsidRDefault="00F80C01" w:rsidP="00F80C01">
            <w:pPr>
              <w:spacing w:line="288" w:lineRule="auto"/>
              <w:jc w:val="center"/>
              <w:rPr>
                <w:rFonts w:ascii="Times New Roman" w:hAnsi="Times New Roman" w:cs="Times New Roman"/>
                <w:szCs w:val="21"/>
              </w:rPr>
            </w:pPr>
            <w:r>
              <w:rPr>
                <w:rFonts w:ascii="Times New Roman" w:hAnsi="Times New Roman" w:cs="Times New Roman" w:hint="eastAsia"/>
                <w:szCs w:val="21"/>
              </w:rPr>
              <w:t>1</w:t>
            </w:r>
            <w:r>
              <w:rPr>
                <w:rFonts w:ascii="Times New Roman" w:hAnsi="Times New Roman" w:cs="Times New Roman"/>
                <w:szCs w:val="21"/>
              </w:rPr>
              <w:t>.25</w:t>
            </w:r>
          </w:p>
        </w:tc>
        <w:tc>
          <w:tcPr>
            <w:tcW w:w="1134" w:type="dxa"/>
            <w:vAlign w:val="center"/>
          </w:tcPr>
          <w:p w:rsidR="00F80C01" w:rsidRPr="003462A1" w:rsidRDefault="00F80C01" w:rsidP="00F80C01">
            <w:pPr>
              <w:spacing w:line="288" w:lineRule="auto"/>
              <w:rPr>
                <w:rFonts w:ascii="Times New Roman" w:hAnsi="Times New Roman" w:cs="Times New Roman"/>
                <w:szCs w:val="21"/>
              </w:rPr>
            </w:pPr>
            <w:r w:rsidRPr="00EC6F42">
              <w:rPr>
                <w:rFonts w:ascii="Times New Roman" w:hAnsi="Times New Roman" w:cs="Times New Roman"/>
                <w:szCs w:val="21"/>
              </w:rPr>
              <w:t>2.31E-61</w:t>
            </w:r>
          </w:p>
        </w:tc>
        <w:tc>
          <w:tcPr>
            <w:tcW w:w="1418" w:type="dxa"/>
            <w:vAlign w:val="center"/>
          </w:tcPr>
          <w:p w:rsidR="00F80C01" w:rsidRPr="003462A1" w:rsidRDefault="00F80C01" w:rsidP="00F80C01">
            <w:pPr>
              <w:spacing w:line="288" w:lineRule="auto"/>
              <w:rPr>
                <w:rFonts w:ascii="Times New Roman" w:hAnsi="Times New Roman" w:cs="Times New Roman"/>
                <w:szCs w:val="21"/>
              </w:rPr>
            </w:pPr>
            <w:r w:rsidRPr="00EC6F42">
              <w:rPr>
                <w:rFonts w:ascii="Times New Roman" w:hAnsi="Times New Roman" w:cs="Times New Roman"/>
                <w:szCs w:val="21"/>
              </w:rPr>
              <w:t>gi|404419785</w:t>
            </w:r>
          </w:p>
        </w:tc>
        <w:tc>
          <w:tcPr>
            <w:tcW w:w="2410" w:type="dxa"/>
            <w:vAlign w:val="center"/>
          </w:tcPr>
          <w:p w:rsidR="00F80C01" w:rsidRPr="00EE1518" w:rsidRDefault="00F80C01" w:rsidP="00F80C01">
            <w:pPr>
              <w:spacing w:line="288" w:lineRule="auto"/>
              <w:jc w:val="left"/>
              <w:rPr>
                <w:rFonts w:ascii="Times New Roman" w:hAnsi="Times New Roman" w:cs="Times New Roman"/>
                <w:szCs w:val="21"/>
              </w:rPr>
            </w:pPr>
            <w:r w:rsidRPr="00EE1518">
              <w:rPr>
                <w:rFonts w:ascii="Times New Roman" w:hAnsi="Times New Roman" w:cs="Times New Roman"/>
                <w:szCs w:val="21"/>
              </w:rPr>
              <w:t>NZ_JMDW01000008.1; 293874…294350 +</w:t>
            </w:r>
          </w:p>
        </w:tc>
        <w:tc>
          <w:tcPr>
            <w:tcW w:w="3826" w:type="dxa"/>
            <w:vAlign w:val="center"/>
          </w:tcPr>
          <w:p w:rsidR="00F80C01" w:rsidRPr="00EE1518" w:rsidRDefault="00F80C01" w:rsidP="00F80C01">
            <w:pPr>
              <w:spacing w:line="288" w:lineRule="auto"/>
              <w:jc w:val="left"/>
              <w:rPr>
                <w:rFonts w:ascii="Times New Roman" w:hAnsi="Times New Roman" w:cs="Times New Roman"/>
                <w:szCs w:val="21"/>
              </w:rPr>
            </w:pPr>
            <w:bookmarkStart w:id="29" w:name="_Hlk27486462"/>
            <w:r w:rsidRPr="00EE1518">
              <w:rPr>
                <w:rFonts w:ascii="Times New Roman" w:hAnsi="Times New Roman" w:cs="Times New Roman"/>
                <w:szCs w:val="21"/>
              </w:rPr>
              <w:t>(3R)-hydroxyacyl-ACP dehydratase subunit</w:t>
            </w:r>
            <w:bookmarkEnd w:id="29"/>
            <w:r w:rsidRPr="00EE1518">
              <w:rPr>
                <w:rFonts w:ascii="Times New Roman" w:hAnsi="Times New Roman" w:cs="Times New Roman"/>
                <w:szCs w:val="21"/>
              </w:rPr>
              <w:t xml:space="preserve">, </w:t>
            </w:r>
            <w:bookmarkStart w:id="30" w:name="OLE_LINK652"/>
            <w:r w:rsidRPr="00EE1518">
              <w:rPr>
                <w:rFonts w:ascii="Times New Roman" w:hAnsi="Times New Roman" w:cs="Times New Roman"/>
                <w:szCs w:val="21"/>
              </w:rPr>
              <w:t>HadA</w:t>
            </w:r>
            <w:bookmarkEnd w:id="30"/>
          </w:p>
        </w:tc>
      </w:tr>
      <w:tr w:rsidR="00F80C01" w:rsidRPr="003462A1" w:rsidTr="00F80C01">
        <w:trPr>
          <w:jc w:val="center"/>
        </w:trPr>
        <w:tc>
          <w:tcPr>
            <w:tcW w:w="1134" w:type="dxa"/>
            <w:vAlign w:val="center"/>
          </w:tcPr>
          <w:p w:rsidR="00F80C01" w:rsidRDefault="00F80C01" w:rsidP="00F80C01">
            <w:pPr>
              <w:widowControl/>
              <w:spacing w:line="288" w:lineRule="auto"/>
              <w:jc w:val="center"/>
              <w:rPr>
                <w:rFonts w:ascii="Times New Roman" w:hAnsi="Times New Roman" w:cs="Times New Roman"/>
                <w:i/>
                <w:szCs w:val="21"/>
              </w:rPr>
            </w:pPr>
            <w:r>
              <w:rPr>
                <w:rFonts w:ascii="Times New Roman" w:hAnsi="Times New Roman" w:cs="Times New Roman"/>
                <w:i/>
                <w:szCs w:val="21"/>
              </w:rPr>
              <w:t>Mn_4228</w:t>
            </w:r>
          </w:p>
        </w:tc>
        <w:tc>
          <w:tcPr>
            <w:tcW w:w="1276" w:type="dxa"/>
            <w:vAlign w:val="center"/>
          </w:tcPr>
          <w:p w:rsidR="00F80C01" w:rsidRPr="003462A1" w:rsidRDefault="00F80C01" w:rsidP="00F80C01">
            <w:pPr>
              <w:spacing w:line="288" w:lineRule="auto"/>
              <w:jc w:val="center"/>
              <w:rPr>
                <w:rFonts w:ascii="Times New Roman" w:hAnsi="Times New Roman" w:cs="Times New Roman"/>
                <w:szCs w:val="21"/>
              </w:rPr>
            </w:pPr>
            <w:r>
              <w:rPr>
                <w:rFonts w:ascii="Times New Roman" w:hAnsi="Times New Roman" w:cs="Times New Roman"/>
                <w:szCs w:val="21"/>
              </w:rPr>
              <w:t>1.92</w:t>
            </w:r>
          </w:p>
        </w:tc>
        <w:tc>
          <w:tcPr>
            <w:tcW w:w="1134" w:type="dxa"/>
            <w:vAlign w:val="center"/>
          </w:tcPr>
          <w:p w:rsidR="00F80C01" w:rsidRPr="003462A1" w:rsidRDefault="00F80C01" w:rsidP="00F80C01">
            <w:pPr>
              <w:spacing w:line="288" w:lineRule="auto"/>
              <w:rPr>
                <w:rFonts w:ascii="Times New Roman" w:hAnsi="Times New Roman" w:cs="Times New Roman"/>
                <w:szCs w:val="21"/>
              </w:rPr>
            </w:pPr>
            <w:r w:rsidRPr="007B5E40">
              <w:rPr>
                <w:rFonts w:ascii="Times New Roman" w:hAnsi="Times New Roman" w:cs="Times New Roman"/>
                <w:szCs w:val="21"/>
              </w:rPr>
              <w:t>4.17E-09</w:t>
            </w:r>
          </w:p>
        </w:tc>
        <w:tc>
          <w:tcPr>
            <w:tcW w:w="1559" w:type="dxa"/>
            <w:vAlign w:val="center"/>
          </w:tcPr>
          <w:p w:rsidR="00F80C01" w:rsidRPr="003462A1" w:rsidRDefault="00F80C01" w:rsidP="00F80C01">
            <w:pPr>
              <w:spacing w:line="288" w:lineRule="auto"/>
              <w:jc w:val="center"/>
              <w:rPr>
                <w:rFonts w:ascii="Times New Roman" w:hAnsi="Times New Roman" w:cs="Times New Roman"/>
                <w:szCs w:val="21"/>
              </w:rPr>
            </w:pPr>
            <w:r>
              <w:rPr>
                <w:rFonts w:ascii="Times New Roman" w:hAnsi="Times New Roman" w:cs="Times New Roman" w:hint="eastAsia"/>
                <w:szCs w:val="21"/>
              </w:rPr>
              <w:t>1</w:t>
            </w:r>
            <w:r>
              <w:rPr>
                <w:rFonts w:ascii="Times New Roman" w:hAnsi="Times New Roman" w:cs="Times New Roman"/>
                <w:szCs w:val="21"/>
              </w:rPr>
              <w:t>.30</w:t>
            </w:r>
          </w:p>
        </w:tc>
        <w:tc>
          <w:tcPr>
            <w:tcW w:w="1134" w:type="dxa"/>
            <w:vAlign w:val="center"/>
          </w:tcPr>
          <w:p w:rsidR="00F80C01" w:rsidRPr="003462A1" w:rsidRDefault="00F80C01" w:rsidP="00F80C01">
            <w:pPr>
              <w:spacing w:line="288" w:lineRule="auto"/>
              <w:rPr>
                <w:rFonts w:ascii="Times New Roman" w:hAnsi="Times New Roman" w:cs="Times New Roman"/>
                <w:szCs w:val="21"/>
              </w:rPr>
            </w:pPr>
            <w:r w:rsidRPr="00EC6F42">
              <w:rPr>
                <w:rFonts w:ascii="Times New Roman" w:hAnsi="Times New Roman" w:cs="Times New Roman"/>
                <w:szCs w:val="21"/>
              </w:rPr>
              <w:t>1.31E-37</w:t>
            </w:r>
          </w:p>
        </w:tc>
        <w:tc>
          <w:tcPr>
            <w:tcW w:w="1418" w:type="dxa"/>
            <w:vAlign w:val="center"/>
          </w:tcPr>
          <w:p w:rsidR="00F80C01" w:rsidRPr="003462A1" w:rsidRDefault="00F80C01" w:rsidP="00F80C01">
            <w:pPr>
              <w:tabs>
                <w:tab w:val="left" w:pos="687"/>
              </w:tabs>
              <w:spacing w:line="288" w:lineRule="auto"/>
              <w:rPr>
                <w:rFonts w:ascii="Times New Roman" w:hAnsi="Times New Roman" w:cs="Times New Roman"/>
                <w:szCs w:val="21"/>
              </w:rPr>
            </w:pPr>
            <w:r w:rsidRPr="00EC6F42">
              <w:rPr>
                <w:rFonts w:ascii="Times New Roman" w:hAnsi="Times New Roman" w:cs="Times New Roman"/>
                <w:szCs w:val="21"/>
              </w:rPr>
              <w:t>gi|404419786</w:t>
            </w:r>
          </w:p>
        </w:tc>
        <w:tc>
          <w:tcPr>
            <w:tcW w:w="2410" w:type="dxa"/>
            <w:vAlign w:val="center"/>
          </w:tcPr>
          <w:p w:rsidR="00F80C01" w:rsidRPr="00EE1518" w:rsidRDefault="00F80C01" w:rsidP="00F80C01">
            <w:pPr>
              <w:spacing w:line="288" w:lineRule="auto"/>
              <w:jc w:val="left"/>
              <w:rPr>
                <w:rFonts w:ascii="Times New Roman" w:hAnsi="Times New Roman" w:cs="Times New Roman"/>
                <w:szCs w:val="21"/>
              </w:rPr>
            </w:pPr>
            <w:r w:rsidRPr="00EE1518">
              <w:rPr>
                <w:rFonts w:ascii="Times New Roman" w:hAnsi="Times New Roman" w:cs="Times New Roman"/>
                <w:szCs w:val="21"/>
              </w:rPr>
              <w:t>NZ_JMDW01000008.1; 294337…294765 +</w:t>
            </w:r>
          </w:p>
        </w:tc>
        <w:tc>
          <w:tcPr>
            <w:tcW w:w="3826" w:type="dxa"/>
            <w:vAlign w:val="center"/>
          </w:tcPr>
          <w:p w:rsidR="00F80C01" w:rsidRPr="00EE1518" w:rsidRDefault="00F80C01" w:rsidP="00F80C01">
            <w:pPr>
              <w:spacing w:line="288" w:lineRule="auto"/>
              <w:jc w:val="left"/>
              <w:rPr>
                <w:rFonts w:ascii="Times New Roman" w:hAnsi="Times New Roman" w:cs="Times New Roman"/>
                <w:szCs w:val="21"/>
              </w:rPr>
            </w:pPr>
            <w:r w:rsidRPr="00EE1518">
              <w:rPr>
                <w:rFonts w:ascii="Times New Roman" w:hAnsi="Times New Roman" w:cs="Times New Roman"/>
                <w:szCs w:val="21"/>
              </w:rPr>
              <w:t>(3R)-hydroxyacyl-ACP dehydratase subunit, HadB</w:t>
            </w:r>
          </w:p>
        </w:tc>
      </w:tr>
      <w:tr w:rsidR="00F80C01" w:rsidRPr="003462A1" w:rsidTr="00F80C01">
        <w:trPr>
          <w:jc w:val="center"/>
        </w:trPr>
        <w:tc>
          <w:tcPr>
            <w:tcW w:w="1134" w:type="dxa"/>
            <w:vAlign w:val="center"/>
          </w:tcPr>
          <w:p w:rsidR="00F80C01" w:rsidRDefault="00F80C01" w:rsidP="00F80C01">
            <w:pPr>
              <w:widowControl/>
              <w:spacing w:line="288" w:lineRule="auto"/>
              <w:jc w:val="center"/>
              <w:rPr>
                <w:rFonts w:ascii="Times New Roman" w:hAnsi="Times New Roman" w:cs="Times New Roman"/>
                <w:i/>
                <w:szCs w:val="21"/>
              </w:rPr>
            </w:pPr>
            <w:r>
              <w:rPr>
                <w:rFonts w:ascii="Times New Roman" w:hAnsi="Times New Roman" w:cs="Times New Roman"/>
                <w:i/>
                <w:szCs w:val="21"/>
              </w:rPr>
              <w:t>Mn_4229</w:t>
            </w:r>
          </w:p>
        </w:tc>
        <w:tc>
          <w:tcPr>
            <w:tcW w:w="1276" w:type="dxa"/>
            <w:vAlign w:val="center"/>
          </w:tcPr>
          <w:p w:rsidR="00F80C01" w:rsidRPr="003462A1" w:rsidRDefault="00F80C01" w:rsidP="00F80C01">
            <w:pPr>
              <w:spacing w:line="288" w:lineRule="auto"/>
              <w:jc w:val="center"/>
              <w:rPr>
                <w:rFonts w:ascii="Times New Roman" w:hAnsi="Times New Roman" w:cs="Times New Roman"/>
                <w:szCs w:val="21"/>
              </w:rPr>
            </w:pPr>
            <w:r>
              <w:rPr>
                <w:rFonts w:ascii="Times New Roman" w:hAnsi="Times New Roman" w:cs="Times New Roman"/>
                <w:szCs w:val="21"/>
              </w:rPr>
              <w:t>0.28</w:t>
            </w:r>
          </w:p>
        </w:tc>
        <w:tc>
          <w:tcPr>
            <w:tcW w:w="1134" w:type="dxa"/>
            <w:vAlign w:val="center"/>
          </w:tcPr>
          <w:p w:rsidR="00F80C01" w:rsidRPr="003462A1" w:rsidRDefault="00F80C01" w:rsidP="00F80C01">
            <w:pPr>
              <w:spacing w:line="288" w:lineRule="auto"/>
              <w:rPr>
                <w:rFonts w:ascii="Times New Roman" w:hAnsi="Times New Roman" w:cs="Times New Roman"/>
                <w:szCs w:val="21"/>
              </w:rPr>
            </w:pPr>
            <w:r w:rsidRPr="007B5E40">
              <w:rPr>
                <w:rFonts w:ascii="Times New Roman" w:hAnsi="Times New Roman" w:cs="Times New Roman"/>
                <w:szCs w:val="21"/>
              </w:rPr>
              <w:t>0.444554</w:t>
            </w:r>
          </w:p>
        </w:tc>
        <w:tc>
          <w:tcPr>
            <w:tcW w:w="1559" w:type="dxa"/>
            <w:vAlign w:val="center"/>
          </w:tcPr>
          <w:p w:rsidR="00F80C01" w:rsidRPr="003462A1" w:rsidRDefault="00F80C01" w:rsidP="00F80C01">
            <w:pPr>
              <w:spacing w:line="288" w:lineRule="auto"/>
              <w:jc w:val="center"/>
              <w:rPr>
                <w:rFonts w:ascii="Times New Roman" w:hAnsi="Times New Roman" w:cs="Times New Roman"/>
                <w:szCs w:val="21"/>
              </w:rPr>
            </w:pPr>
            <w:r>
              <w:rPr>
                <w:rFonts w:ascii="Times New Roman" w:hAnsi="Times New Roman" w:cs="Times New Roman" w:hint="eastAsia"/>
                <w:szCs w:val="21"/>
              </w:rPr>
              <w:t>1</w:t>
            </w:r>
            <w:r>
              <w:rPr>
                <w:rFonts w:ascii="Times New Roman" w:hAnsi="Times New Roman" w:cs="Times New Roman"/>
                <w:szCs w:val="21"/>
              </w:rPr>
              <w:t>.97</w:t>
            </w:r>
          </w:p>
        </w:tc>
        <w:tc>
          <w:tcPr>
            <w:tcW w:w="1134" w:type="dxa"/>
            <w:vAlign w:val="center"/>
          </w:tcPr>
          <w:p w:rsidR="00F80C01" w:rsidRPr="003462A1" w:rsidRDefault="00F80C01" w:rsidP="00F80C01">
            <w:pPr>
              <w:spacing w:line="288" w:lineRule="auto"/>
              <w:rPr>
                <w:rFonts w:ascii="Times New Roman" w:hAnsi="Times New Roman" w:cs="Times New Roman"/>
                <w:szCs w:val="21"/>
              </w:rPr>
            </w:pPr>
            <w:r w:rsidRPr="00EC6F42">
              <w:rPr>
                <w:rFonts w:ascii="Times New Roman" w:hAnsi="Times New Roman" w:cs="Times New Roman"/>
                <w:szCs w:val="21"/>
              </w:rPr>
              <w:t>4.94E-20</w:t>
            </w:r>
          </w:p>
        </w:tc>
        <w:tc>
          <w:tcPr>
            <w:tcW w:w="1418" w:type="dxa"/>
            <w:vAlign w:val="center"/>
          </w:tcPr>
          <w:p w:rsidR="00F80C01" w:rsidRPr="003462A1" w:rsidRDefault="00F80C01" w:rsidP="00F80C01">
            <w:pPr>
              <w:spacing w:line="288" w:lineRule="auto"/>
              <w:rPr>
                <w:rFonts w:ascii="Times New Roman" w:hAnsi="Times New Roman" w:cs="Times New Roman"/>
                <w:szCs w:val="21"/>
              </w:rPr>
            </w:pPr>
            <w:r w:rsidRPr="00EC6F42">
              <w:rPr>
                <w:rFonts w:ascii="Times New Roman" w:hAnsi="Times New Roman" w:cs="Times New Roman"/>
                <w:szCs w:val="21"/>
              </w:rPr>
              <w:t>gi|118471308</w:t>
            </w:r>
          </w:p>
        </w:tc>
        <w:tc>
          <w:tcPr>
            <w:tcW w:w="2410" w:type="dxa"/>
            <w:vAlign w:val="center"/>
          </w:tcPr>
          <w:p w:rsidR="00F80C01" w:rsidRPr="00EE1518" w:rsidRDefault="00F80C01" w:rsidP="00F80C01">
            <w:pPr>
              <w:spacing w:line="288" w:lineRule="auto"/>
              <w:jc w:val="left"/>
              <w:rPr>
                <w:rFonts w:ascii="Times New Roman" w:hAnsi="Times New Roman" w:cs="Times New Roman"/>
                <w:szCs w:val="21"/>
              </w:rPr>
            </w:pPr>
            <w:r w:rsidRPr="00EE1518">
              <w:rPr>
                <w:rFonts w:ascii="Times New Roman" w:hAnsi="Times New Roman" w:cs="Times New Roman"/>
                <w:szCs w:val="21"/>
              </w:rPr>
              <w:t>NZ_JMDW01000008</w:t>
            </w:r>
            <w:r w:rsidRPr="00EE1518">
              <w:rPr>
                <w:rFonts w:ascii="Times New Roman" w:hAnsi="Times New Roman" w:cs="Times New Roman"/>
                <w:kern w:val="0"/>
                <w:szCs w:val="21"/>
              </w:rPr>
              <w:t>.1;</w:t>
            </w:r>
            <w:r w:rsidRPr="00EE1518">
              <w:rPr>
                <w:rFonts w:ascii="Times New Roman" w:hAnsi="Times New Roman" w:cs="Times New Roman"/>
                <w:szCs w:val="21"/>
              </w:rPr>
              <w:t xml:space="preserve"> 294769…295275 +</w:t>
            </w:r>
          </w:p>
        </w:tc>
        <w:tc>
          <w:tcPr>
            <w:tcW w:w="3826" w:type="dxa"/>
            <w:vAlign w:val="center"/>
          </w:tcPr>
          <w:p w:rsidR="00F80C01" w:rsidRPr="00EE1518" w:rsidRDefault="00F80C01" w:rsidP="00F80C01">
            <w:pPr>
              <w:spacing w:line="288" w:lineRule="auto"/>
              <w:jc w:val="left"/>
              <w:rPr>
                <w:rFonts w:ascii="Times New Roman" w:hAnsi="Times New Roman" w:cs="Times New Roman"/>
                <w:szCs w:val="21"/>
              </w:rPr>
            </w:pPr>
            <w:r w:rsidRPr="00EE1518">
              <w:rPr>
                <w:rFonts w:ascii="Times New Roman" w:hAnsi="Times New Roman" w:cs="Times New Roman"/>
                <w:szCs w:val="21"/>
              </w:rPr>
              <w:t>(3R)-hydroxyacyl-ACP dehydratase subunit, HadC</w:t>
            </w:r>
          </w:p>
        </w:tc>
      </w:tr>
      <w:tr w:rsidR="00F80C01" w:rsidRPr="003462A1" w:rsidTr="00F80C01">
        <w:trPr>
          <w:jc w:val="center"/>
        </w:trPr>
        <w:tc>
          <w:tcPr>
            <w:tcW w:w="1134" w:type="dxa"/>
            <w:vAlign w:val="center"/>
          </w:tcPr>
          <w:p w:rsidR="00F80C01" w:rsidRDefault="00F80C01" w:rsidP="00F80C01">
            <w:pPr>
              <w:widowControl/>
              <w:spacing w:line="288" w:lineRule="auto"/>
              <w:jc w:val="center"/>
              <w:rPr>
                <w:rFonts w:ascii="Times New Roman" w:hAnsi="Times New Roman" w:cs="Times New Roman"/>
                <w:i/>
                <w:szCs w:val="21"/>
              </w:rPr>
            </w:pPr>
            <w:r>
              <w:rPr>
                <w:rFonts w:ascii="Times New Roman" w:hAnsi="Times New Roman" w:cs="Times New Roman"/>
                <w:i/>
                <w:szCs w:val="21"/>
              </w:rPr>
              <w:t>Mn_0489</w:t>
            </w:r>
          </w:p>
        </w:tc>
        <w:tc>
          <w:tcPr>
            <w:tcW w:w="1276" w:type="dxa"/>
            <w:vAlign w:val="center"/>
          </w:tcPr>
          <w:p w:rsidR="00F80C01" w:rsidRPr="003462A1" w:rsidRDefault="00F80C01" w:rsidP="00F80C01">
            <w:pPr>
              <w:spacing w:line="288" w:lineRule="auto"/>
              <w:jc w:val="center"/>
              <w:rPr>
                <w:rFonts w:ascii="Times New Roman" w:hAnsi="Times New Roman" w:cs="Times New Roman"/>
                <w:szCs w:val="21"/>
              </w:rPr>
            </w:pPr>
            <w:bookmarkStart w:id="31" w:name="OLE_LINK649"/>
            <w:r w:rsidRPr="003462A1">
              <w:rPr>
                <w:rFonts w:ascii="Times New Roman" w:hAnsi="Times New Roman" w:cs="Times New Roman"/>
                <w:szCs w:val="21"/>
              </w:rPr>
              <w:t>−</w:t>
            </w:r>
            <w:bookmarkEnd w:id="31"/>
            <w:r>
              <w:rPr>
                <w:rFonts w:ascii="Times New Roman" w:hAnsi="Times New Roman" w:cs="Times New Roman"/>
                <w:szCs w:val="21"/>
              </w:rPr>
              <w:t>0.78</w:t>
            </w:r>
          </w:p>
        </w:tc>
        <w:tc>
          <w:tcPr>
            <w:tcW w:w="1134" w:type="dxa"/>
            <w:vAlign w:val="center"/>
          </w:tcPr>
          <w:p w:rsidR="00F80C01" w:rsidRPr="003462A1" w:rsidRDefault="00F80C01" w:rsidP="00F80C01">
            <w:pPr>
              <w:spacing w:line="288" w:lineRule="auto"/>
              <w:rPr>
                <w:rFonts w:ascii="Times New Roman" w:hAnsi="Times New Roman" w:cs="Times New Roman"/>
                <w:szCs w:val="21"/>
              </w:rPr>
            </w:pPr>
            <w:r w:rsidRPr="007B5E40">
              <w:rPr>
                <w:rFonts w:ascii="Times New Roman" w:hAnsi="Times New Roman" w:cs="Times New Roman"/>
                <w:szCs w:val="21"/>
              </w:rPr>
              <w:t>2.35E-10</w:t>
            </w:r>
          </w:p>
        </w:tc>
        <w:tc>
          <w:tcPr>
            <w:tcW w:w="1559" w:type="dxa"/>
            <w:vAlign w:val="center"/>
          </w:tcPr>
          <w:p w:rsidR="00F80C01" w:rsidRPr="003462A1" w:rsidRDefault="00F80C01" w:rsidP="00F80C01">
            <w:pPr>
              <w:spacing w:line="288" w:lineRule="auto"/>
              <w:jc w:val="center"/>
              <w:rPr>
                <w:rFonts w:ascii="Times New Roman" w:hAnsi="Times New Roman" w:cs="Times New Roman"/>
                <w:szCs w:val="21"/>
              </w:rPr>
            </w:pPr>
            <w:r>
              <w:rPr>
                <w:rFonts w:ascii="Times New Roman" w:hAnsi="Times New Roman" w:cs="Times New Roman" w:hint="eastAsia"/>
                <w:szCs w:val="21"/>
              </w:rPr>
              <w:t>1</w:t>
            </w:r>
            <w:r>
              <w:rPr>
                <w:rFonts w:ascii="Times New Roman" w:hAnsi="Times New Roman" w:cs="Times New Roman"/>
                <w:szCs w:val="21"/>
              </w:rPr>
              <w:t>.16</w:t>
            </w:r>
          </w:p>
        </w:tc>
        <w:tc>
          <w:tcPr>
            <w:tcW w:w="1134" w:type="dxa"/>
            <w:vAlign w:val="center"/>
          </w:tcPr>
          <w:p w:rsidR="00F80C01" w:rsidRPr="003462A1" w:rsidRDefault="00F80C01" w:rsidP="00F80C01">
            <w:pPr>
              <w:spacing w:line="288" w:lineRule="auto"/>
              <w:rPr>
                <w:rFonts w:ascii="Times New Roman" w:hAnsi="Times New Roman" w:cs="Times New Roman"/>
                <w:szCs w:val="21"/>
              </w:rPr>
            </w:pPr>
            <w:r w:rsidRPr="00EC6F42">
              <w:rPr>
                <w:rFonts w:ascii="Times New Roman" w:hAnsi="Times New Roman" w:cs="Times New Roman"/>
                <w:szCs w:val="21"/>
              </w:rPr>
              <w:t>7.03E-05</w:t>
            </w:r>
          </w:p>
        </w:tc>
        <w:tc>
          <w:tcPr>
            <w:tcW w:w="1418" w:type="dxa"/>
            <w:vAlign w:val="center"/>
          </w:tcPr>
          <w:p w:rsidR="00F80C01" w:rsidRPr="003462A1" w:rsidRDefault="00F80C01" w:rsidP="00F80C01">
            <w:pPr>
              <w:spacing w:line="288" w:lineRule="auto"/>
              <w:rPr>
                <w:rFonts w:ascii="Times New Roman" w:hAnsi="Times New Roman" w:cs="Times New Roman"/>
                <w:szCs w:val="21"/>
              </w:rPr>
            </w:pPr>
            <w:r w:rsidRPr="00EC6F42">
              <w:rPr>
                <w:rFonts w:ascii="Times New Roman" w:hAnsi="Times New Roman" w:cs="Times New Roman"/>
                <w:szCs w:val="21"/>
              </w:rPr>
              <w:t>gi|108799424</w:t>
            </w:r>
          </w:p>
        </w:tc>
        <w:tc>
          <w:tcPr>
            <w:tcW w:w="2410" w:type="dxa"/>
            <w:vAlign w:val="center"/>
          </w:tcPr>
          <w:p w:rsidR="00F80C01" w:rsidRPr="00EE1518" w:rsidRDefault="00F80C01" w:rsidP="00F80C01">
            <w:pPr>
              <w:spacing w:line="288" w:lineRule="auto"/>
              <w:jc w:val="left"/>
              <w:rPr>
                <w:rFonts w:ascii="Times New Roman" w:hAnsi="Times New Roman" w:cs="Times New Roman"/>
                <w:szCs w:val="21"/>
              </w:rPr>
            </w:pPr>
            <w:r w:rsidRPr="00EE1518">
              <w:rPr>
                <w:rFonts w:ascii="Times New Roman" w:hAnsi="Times New Roman" w:cs="Times New Roman"/>
                <w:szCs w:val="21"/>
              </w:rPr>
              <w:t>NZ_JMDW01000010</w:t>
            </w:r>
            <w:r w:rsidRPr="00EE1518">
              <w:rPr>
                <w:rFonts w:ascii="Times New Roman" w:hAnsi="Times New Roman" w:cs="Times New Roman"/>
                <w:kern w:val="0"/>
                <w:szCs w:val="21"/>
              </w:rPr>
              <w:t>.1;</w:t>
            </w:r>
            <w:r w:rsidRPr="00EE1518">
              <w:rPr>
                <w:rFonts w:ascii="Times New Roman" w:hAnsi="Times New Roman" w:cs="Times New Roman"/>
                <w:szCs w:val="21"/>
              </w:rPr>
              <w:t xml:space="preserve"> 357277…358086 </w:t>
            </w:r>
            <w:r w:rsidRPr="00EE1518">
              <w:rPr>
                <w:rFonts w:ascii="Times New Roman" w:hAnsi="Times New Roman" w:cs="Times New Roman"/>
                <w:kern w:val="0"/>
                <w:szCs w:val="21"/>
              </w:rPr>
              <w:t>−</w:t>
            </w:r>
          </w:p>
        </w:tc>
        <w:tc>
          <w:tcPr>
            <w:tcW w:w="3826" w:type="dxa"/>
            <w:vAlign w:val="center"/>
          </w:tcPr>
          <w:p w:rsidR="00F80C01" w:rsidRPr="00EE1518" w:rsidRDefault="00F80C01" w:rsidP="00F80C01">
            <w:pPr>
              <w:spacing w:line="288" w:lineRule="auto"/>
              <w:jc w:val="left"/>
              <w:rPr>
                <w:rFonts w:ascii="Times New Roman" w:hAnsi="Times New Roman" w:cs="Times New Roman"/>
                <w:szCs w:val="21"/>
              </w:rPr>
            </w:pPr>
            <w:r w:rsidRPr="00EE1518">
              <w:rPr>
                <w:rFonts w:ascii="Times New Roman" w:hAnsi="Times New Roman" w:cs="Times New Roman"/>
                <w:szCs w:val="21"/>
              </w:rPr>
              <w:t>NADH-dependent enoyl-[ACP] reductase, InhA</w:t>
            </w:r>
          </w:p>
        </w:tc>
      </w:tr>
      <w:tr w:rsidR="00F80C01" w:rsidRPr="003462A1" w:rsidTr="00F80C01">
        <w:trPr>
          <w:jc w:val="center"/>
        </w:trPr>
        <w:tc>
          <w:tcPr>
            <w:tcW w:w="1134" w:type="dxa"/>
            <w:vAlign w:val="center"/>
          </w:tcPr>
          <w:p w:rsidR="00F80C01" w:rsidRDefault="00F80C01" w:rsidP="00F80C01">
            <w:pPr>
              <w:widowControl/>
              <w:spacing w:line="288" w:lineRule="auto"/>
              <w:jc w:val="center"/>
              <w:rPr>
                <w:rFonts w:ascii="Times New Roman" w:hAnsi="Times New Roman" w:cs="Times New Roman"/>
                <w:i/>
                <w:szCs w:val="21"/>
              </w:rPr>
            </w:pPr>
            <w:r>
              <w:rPr>
                <w:rFonts w:ascii="Times New Roman" w:hAnsi="Times New Roman" w:cs="Times New Roman"/>
                <w:i/>
                <w:szCs w:val="21"/>
              </w:rPr>
              <w:t>Mn_1416</w:t>
            </w:r>
          </w:p>
        </w:tc>
        <w:tc>
          <w:tcPr>
            <w:tcW w:w="1276" w:type="dxa"/>
            <w:vAlign w:val="center"/>
          </w:tcPr>
          <w:p w:rsidR="00F80C01" w:rsidRPr="003462A1" w:rsidRDefault="00F80C01" w:rsidP="00F80C01">
            <w:pPr>
              <w:spacing w:line="288" w:lineRule="auto"/>
              <w:jc w:val="center"/>
              <w:rPr>
                <w:rFonts w:ascii="Times New Roman" w:hAnsi="Times New Roman" w:cs="Times New Roman"/>
                <w:szCs w:val="21"/>
              </w:rPr>
            </w:pPr>
            <w:r>
              <w:rPr>
                <w:rFonts w:ascii="Times New Roman" w:hAnsi="Times New Roman" w:cs="Times New Roman"/>
                <w:szCs w:val="21"/>
              </w:rPr>
              <w:t>0.32</w:t>
            </w:r>
          </w:p>
        </w:tc>
        <w:tc>
          <w:tcPr>
            <w:tcW w:w="1134" w:type="dxa"/>
            <w:vAlign w:val="center"/>
          </w:tcPr>
          <w:p w:rsidR="00F80C01" w:rsidRPr="003462A1" w:rsidRDefault="00F80C01" w:rsidP="00F80C01">
            <w:pPr>
              <w:spacing w:line="288" w:lineRule="auto"/>
              <w:rPr>
                <w:rFonts w:ascii="Times New Roman" w:hAnsi="Times New Roman" w:cs="Times New Roman"/>
                <w:szCs w:val="21"/>
              </w:rPr>
            </w:pPr>
            <w:r w:rsidRPr="007B5E40">
              <w:rPr>
                <w:rFonts w:ascii="Times New Roman" w:hAnsi="Times New Roman" w:cs="Times New Roman"/>
                <w:szCs w:val="21"/>
              </w:rPr>
              <w:t>3.8E-09</w:t>
            </w:r>
          </w:p>
        </w:tc>
        <w:tc>
          <w:tcPr>
            <w:tcW w:w="1559" w:type="dxa"/>
            <w:vAlign w:val="center"/>
          </w:tcPr>
          <w:p w:rsidR="00F80C01" w:rsidRPr="003462A1" w:rsidRDefault="00F80C01" w:rsidP="00F80C01">
            <w:pPr>
              <w:spacing w:line="288" w:lineRule="auto"/>
              <w:jc w:val="center"/>
              <w:rPr>
                <w:rFonts w:ascii="Times New Roman" w:hAnsi="Times New Roman" w:cs="Times New Roman"/>
                <w:szCs w:val="21"/>
              </w:rPr>
            </w:pPr>
            <w:r>
              <w:rPr>
                <w:rFonts w:ascii="Times New Roman" w:hAnsi="Times New Roman" w:cs="Times New Roman" w:hint="eastAsia"/>
                <w:szCs w:val="21"/>
              </w:rPr>
              <w:t>1</w:t>
            </w:r>
            <w:r>
              <w:rPr>
                <w:rFonts w:ascii="Times New Roman" w:hAnsi="Times New Roman" w:cs="Times New Roman"/>
                <w:szCs w:val="21"/>
              </w:rPr>
              <w:t>.20</w:t>
            </w:r>
          </w:p>
        </w:tc>
        <w:tc>
          <w:tcPr>
            <w:tcW w:w="1134" w:type="dxa"/>
            <w:vAlign w:val="center"/>
          </w:tcPr>
          <w:p w:rsidR="00F80C01" w:rsidRPr="003462A1" w:rsidRDefault="00F80C01" w:rsidP="00F80C01">
            <w:pPr>
              <w:spacing w:line="288" w:lineRule="auto"/>
              <w:rPr>
                <w:rFonts w:ascii="Times New Roman" w:hAnsi="Times New Roman" w:cs="Times New Roman"/>
                <w:szCs w:val="21"/>
              </w:rPr>
            </w:pPr>
            <w:r w:rsidRPr="00EC6F42">
              <w:rPr>
                <w:rFonts w:ascii="Times New Roman" w:hAnsi="Times New Roman" w:cs="Times New Roman"/>
                <w:szCs w:val="21"/>
              </w:rPr>
              <w:t>5.75E-277</w:t>
            </w:r>
          </w:p>
        </w:tc>
        <w:tc>
          <w:tcPr>
            <w:tcW w:w="1418" w:type="dxa"/>
            <w:vAlign w:val="center"/>
          </w:tcPr>
          <w:p w:rsidR="00F80C01" w:rsidRPr="003462A1" w:rsidRDefault="00F80C01" w:rsidP="00F80C01">
            <w:pPr>
              <w:spacing w:line="288" w:lineRule="auto"/>
              <w:rPr>
                <w:rFonts w:ascii="Times New Roman" w:hAnsi="Times New Roman" w:cs="Times New Roman"/>
                <w:szCs w:val="21"/>
              </w:rPr>
            </w:pPr>
            <w:r w:rsidRPr="00EC6F42">
              <w:rPr>
                <w:rFonts w:ascii="Times New Roman" w:hAnsi="Times New Roman" w:cs="Times New Roman"/>
                <w:szCs w:val="21"/>
              </w:rPr>
              <w:t>gi|375141495</w:t>
            </w:r>
          </w:p>
        </w:tc>
        <w:tc>
          <w:tcPr>
            <w:tcW w:w="2410" w:type="dxa"/>
            <w:vAlign w:val="center"/>
          </w:tcPr>
          <w:p w:rsidR="00F80C01" w:rsidRPr="00EE1518" w:rsidRDefault="00F80C01" w:rsidP="00F80C01">
            <w:pPr>
              <w:spacing w:line="288" w:lineRule="auto"/>
              <w:jc w:val="left"/>
              <w:rPr>
                <w:rFonts w:ascii="Times New Roman" w:hAnsi="Times New Roman" w:cs="Times New Roman"/>
                <w:szCs w:val="21"/>
              </w:rPr>
            </w:pPr>
            <w:r w:rsidRPr="00EE1518">
              <w:rPr>
                <w:rFonts w:ascii="Times New Roman" w:hAnsi="Times New Roman" w:cs="Times New Roman"/>
                <w:szCs w:val="21"/>
              </w:rPr>
              <w:t>NZ_JMDW01000013</w:t>
            </w:r>
            <w:r w:rsidRPr="00EE1518">
              <w:rPr>
                <w:rFonts w:ascii="Times New Roman" w:hAnsi="Times New Roman" w:cs="Times New Roman"/>
                <w:kern w:val="0"/>
                <w:szCs w:val="21"/>
              </w:rPr>
              <w:t>.1;</w:t>
            </w:r>
            <w:r w:rsidRPr="00EE1518">
              <w:rPr>
                <w:rFonts w:ascii="Times New Roman" w:hAnsi="Times New Roman" w:cs="Times New Roman"/>
                <w:szCs w:val="21"/>
              </w:rPr>
              <w:t xml:space="preserve"> 176055…177263 +</w:t>
            </w:r>
          </w:p>
        </w:tc>
        <w:tc>
          <w:tcPr>
            <w:tcW w:w="3826" w:type="dxa"/>
            <w:vAlign w:val="center"/>
          </w:tcPr>
          <w:p w:rsidR="00F80C01" w:rsidRPr="00EE1518" w:rsidRDefault="00F80C01" w:rsidP="00F80C01">
            <w:pPr>
              <w:spacing w:line="288" w:lineRule="auto"/>
              <w:jc w:val="left"/>
              <w:rPr>
                <w:rFonts w:ascii="Times New Roman" w:hAnsi="Times New Roman" w:cs="Times New Roman"/>
                <w:szCs w:val="21"/>
              </w:rPr>
            </w:pPr>
            <w:r w:rsidRPr="00EE1518">
              <w:rPr>
                <w:rFonts w:ascii="Times New Roman" w:hAnsi="Times New Roman" w:cs="Times New Roman"/>
                <w:szCs w:val="21"/>
              </w:rPr>
              <w:t>3-oxoacyl-[acyl-carrier-protein] synthase 1, KasA</w:t>
            </w:r>
          </w:p>
        </w:tc>
      </w:tr>
      <w:tr w:rsidR="00F80C01" w:rsidRPr="003462A1" w:rsidTr="00F80C01">
        <w:trPr>
          <w:jc w:val="center"/>
        </w:trPr>
        <w:tc>
          <w:tcPr>
            <w:tcW w:w="1134" w:type="dxa"/>
            <w:vAlign w:val="center"/>
          </w:tcPr>
          <w:p w:rsidR="00F80C01" w:rsidRDefault="00F80C01" w:rsidP="00F80C01">
            <w:pPr>
              <w:widowControl/>
              <w:spacing w:line="288" w:lineRule="auto"/>
              <w:jc w:val="center"/>
              <w:rPr>
                <w:rFonts w:ascii="Times New Roman" w:hAnsi="Times New Roman" w:cs="Times New Roman"/>
                <w:i/>
                <w:szCs w:val="21"/>
              </w:rPr>
            </w:pPr>
            <w:r>
              <w:rPr>
                <w:rFonts w:ascii="Times New Roman" w:hAnsi="Times New Roman" w:cs="Times New Roman"/>
                <w:i/>
                <w:szCs w:val="21"/>
              </w:rPr>
              <w:t>Mn_1417</w:t>
            </w:r>
          </w:p>
        </w:tc>
        <w:tc>
          <w:tcPr>
            <w:tcW w:w="1276" w:type="dxa"/>
            <w:vAlign w:val="center"/>
          </w:tcPr>
          <w:p w:rsidR="00F80C01" w:rsidRPr="003462A1" w:rsidRDefault="00F80C01" w:rsidP="00F80C01">
            <w:pPr>
              <w:spacing w:line="288" w:lineRule="auto"/>
              <w:jc w:val="center"/>
              <w:rPr>
                <w:rFonts w:ascii="Times New Roman" w:hAnsi="Times New Roman" w:cs="Times New Roman"/>
                <w:szCs w:val="21"/>
              </w:rPr>
            </w:pPr>
            <w:r>
              <w:rPr>
                <w:rFonts w:ascii="Times New Roman" w:hAnsi="Times New Roman" w:cs="Times New Roman"/>
                <w:szCs w:val="21"/>
              </w:rPr>
              <w:t>0.31</w:t>
            </w:r>
          </w:p>
        </w:tc>
        <w:tc>
          <w:tcPr>
            <w:tcW w:w="1134" w:type="dxa"/>
            <w:vAlign w:val="center"/>
          </w:tcPr>
          <w:p w:rsidR="00F80C01" w:rsidRPr="003462A1" w:rsidRDefault="00F80C01" w:rsidP="00F80C01">
            <w:pPr>
              <w:spacing w:line="288" w:lineRule="auto"/>
              <w:rPr>
                <w:rFonts w:ascii="Times New Roman" w:hAnsi="Times New Roman" w:cs="Times New Roman"/>
                <w:szCs w:val="21"/>
              </w:rPr>
            </w:pPr>
            <w:r w:rsidRPr="007B5E40">
              <w:rPr>
                <w:rFonts w:ascii="Times New Roman" w:hAnsi="Times New Roman" w:cs="Times New Roman"/>
                <w:szCs w:val="21"/>
              </w:rPr>
              <w:t>0</w:t>
            </w:r>
          </w:p>
        </w:tc>
        <w:tc>
          <w:tcPr>
            <w:tcW w:w="1559" w:type="dxa"/>
            <w:vAlign w:val="center"/>
          </w:tcPr>
          <w:p w:rsidR="00F80C01" w:rsidRPr="003462A1" w:rsidRDefault="00F80C01" w:rsidP="00F80C01">
            <w:pPr>
              <w:spacing w:line="288" w:lineRule="auto"/>
              <w:jc w:val="center"/>
              <w:rPr>
                <w:rFonts w:ascii="Times New Roman" w:hAnsi="Times New Roman" w:cs="Times New Roman"/>
                <w:szCs w:val="21"/>
              </w:rPr>
            </w:pPr>
            <w:r>
              <w:rPr>
                <w:rFonts w:ascii="Times New Roman" w:hAnsi="Times New Roman" w:cs="Times New Roman" w:hint="eastAsia"/>
                <w:szCs w:val="21"/>
              </w:rPr>
              <w:t>0</w:t>
            </w:r>
            <w:r>
              <w:rPr>
                <w:rFonts w:ascii="Times New Roman" w:hAnsi="Times New Roman" w:cs="Times New Roman"/>
                <w:szCs w:val="21"/>
              </w:rPr>
              <w:t>.90</w:t>
            </w:r>
          </w:p>
        </w:tc>
        <w:tc>
          <w:tcPr>
            <w:tcW w:w="1134" w:type="dxa"/>
            <w:vAlign w:val="center"/>
          </w:tcPr>
          <w:p w:rsidR="00F80C01" w:rsidRPr="003462A1" w:rsidRDefault="00F80C01" w:rsidP="00F80C01">
            <w:pPr>
              <w:spacing w:line="288" w:lineRule="auto"/>
              <w:rPr>
                <w:rFonts w:ascii="Times New Roman" w:hAnsi="Times New Roman" w:cs="Times New Roman"/>
                <w:szCs w:val="21"/>
              </w:rPr>
            </w:pPr>
            <w:r w:rsidRPr="00EC6F42">
              <w:rPr>
                <w:rFonts w:ascii="Times New Roman" w:hAnsi="Times New Roman" w:cs="Times New Roman"/>
                <w:szCs w:val="21"/>
              </w:rPr>
              <w:t>1.95E-122</w:t>
            </w:r>
          </w:p>
        </w:tc>
        <w:tc>
          <w:tcPr>
            <w:tcW w:w="1418" w:type="dxa"/>
            <w:vAlign w:val="center"/>
          </w:tcPr>
          <w:p w:rsidR="00F80C01" w:rsidRPr="003462A1" w:rsidRDefault="00F80C01" w:rsidP="00F80C01">
            <w:pPr>
              <w:spacing w:line="288" w:lineRule="auto"/>
              <w:rPr>
                <w:rFonts w:ascii="Times New Roman" w:hAnsi="Times New Roman" w:cs="Times New Roman"/>
                <w:szCs w:val="21"/>
              </w:rPr>
            </w:pPr>
            <w:r w:rsidRPr="00EC6F42">
              <w:rPr>
                <w:rFonts w:ascii="Times New Roman" w:hAnsi="Times New Roman" w:cs="Times New Roman"/>
                <w:szCs w:val="21"/>
              </w:rPr>
              <w:t>gi|108800333</w:t>
            </w:r>
          </w:p>
        </w:tc>
        <w:tc>
          <w:tcPr>
            <w:tcW w:w="2410" w:type="dxa"/>
            <w:vAlign w:val="center"/>
          </w:tcPr>
          <w:p w:rsidR="00F80C01" w:rsidRPr="00EE1518" w:rsidRDefault="00F80C01" w:rsidP="00F80C01">
            <w:pPr>
              <w:spacing w:line="288" w:lineRule="auto"/>
              <w:jc w:val="left"/>
              <w:rPr>
                <w:rFonts w:ascii="Times New Roman" w:hAnsi="Times New Roman" w:cs="Times New Roman"/>
                <w:szCs w:val="21"/>
              </w:rPr>
            </w:pPr>
            <w:r w:rsidRPr="00EE1518">
              <w:rPr>
                <w:rFonts w:ascii="Times New Roman" w:hAnsi="Times New Roman" w:cs="Times New Roman"/>
                <w:szCs w:val="21"/>
              </w:rPr>
              <w:t>NZ_JMDW01000013</w:t>
            </w:r>
            <w:r w:rsidRPr="00EE1518">
              <w:rPr>
                <w:rFonts w:ascii="Times New Roman" w:hAnsi="Times New Roman" w:cs="Times New Roman"/>
                <w:kern w:val="0"/>
                <w:szCs w:val="21"/>
              </w:rPr>
              <w:t>.1;</w:t>
            </w:r>
            <w:r w:rsidRPr="00EE1518">
              <w:rPr>
                <w:rFonts w:ascii="Times New Roman" w:hAnsi="Times New Roman" w:cs="Times New Roman"/>
                <w:szCs w:val="21"/>
              </w:rPr>
              <w:t xml:space="preserve"> 177370…178587 +</w:t>
            </w:r>
          </w:p>
        </w:tc>
        <w:tc>
          <w:tcPr>
            <w:tcW w:w="3826" w:type="dxa"/>
            <w:vAlign w:val="center"/>
          </w:tcPr>
          <w:p w:rsidR="00F80C01" w:rsidRPr="00EE1518" w:rsidRDefault="00F80C01" w:rsidP="00F80C01">
            <w:pPr>
              <w:spacing w:line="288" w:lineRule="auto"/>
              <w:jc w:val="left"/>
              <w:rPr>
                <w:rFonts w:ascii="Times New Roman" w:hAnsi="Times New Roman" w:cs="Times New Roman"/>
                <w:szCs w:val="21"/>
              </w:rPr>
            </w:pPr>
            <w:r w:rsidRPr="00EE1518">
              <w:rPr>
                <w:rFonts w:ascii="Times New Roman" w:hAnsi="Times New Roman" w:cs="Times New Roman"/>
                <w:szCs w:val="21"/>
              </w:rPr>
              <w:t>3-oxoacyl-[acyl-carrier-protein] synthase 2, KasB</w:t>
            </w:r>
          </w:p>
        </w:tc>
      </w:tr>
      <w:tr w:rsidR="00F80C01" w:rsidRPr="003462A1" w:rsidTr="00F80C01">
        <w:trPr>
          <w:jc w:val="center"/>
        </w:trPr>
        <w:tc>
          <w:tcPr>
            <w:tcW w:w="1134" w:type="dxa"/>
            <w:vAlign w:val="center"/>
          </w:tcPr>
          <w:p w:rsidR="00F80C01" w:rsidRDefault="00F80C01" w:rsidP="00F80C01">
            <w:pPr>
              <w:widowControl/>
              <w:spacing w:line="288" w:lineRule="auto"/>
              <w:jc w:val="center"/>
              <w:rPr>
                <w:rFonts w:ascii="Times New Roman" w:hAnsi="Times New Roman" w:cs="Times New Roman"/>
                <w:i/>
                <w:szCs w:val="21"/>
              </w:rPr>
            </w:pPr>
            <w:r>
              <w:rPr>
                <w:rFonts w:ascii="Times New Roman" w:hAnsi="Times New Roman" w:cs="Times New Roman"/>
                <w:i/>
                <w:szCs w:val="21"/>
              </w:rPr>
              <w:t>Mn_4061</w:t>
            </w:r>
          </w:p>
        </w:tc>
        <w:tc>
          <w:tcPr>
            <w:tcW w:w="1276" w:type="dxa"/>
            <w:vAlign w:val="center"/>
          </w:tcPr>
          <w:p w:rsidR="00F80C01" w:rsidRPr="003462A1" w:rsidRDefault="00F80C01" w:rsidP="00F80C01">
            <w:pPr>
              <w:spacing w:line="288" w:lineRule="auto"/>
              <w:jc w:val="center"/>
              <w:rPr>
                <w:rFonts w:ascii="Times New Roman" w:hAnsi="Times New Roman" w:cs="Times New Roman"/>
                <w:szCs w:val="21"/>
              </w:rPr>
            </w:pPr>
            <w:r>
              <w:rPr>
                <w:rFonts w:ascii="Times New Roman" w:hAnsi="Times New Roman" w:cs="Times New Roman"/>
                <w:szCs w:val="21"/>
              </w:rPr>
              <w:t>2.18</w:t>
            </w:r>
          </w:p>
        </w:tc>
        <w:tc>
          <w:tcPr>
            <w:tcW w:w="1134" w:type="dxa"/>
            <w:vAlign w:val="center"/>
          </w:tcPr>
          <w:p w:rsidR="00F80C01" w:rsidRPr="003462A1" w:rsidRDefault="00F80C01" w:rsidP="00F80C01">
            <w:pPr>
              <w:spacing w:line="288" w:lineRule="auto"/>
              <w:rPr>
                <w:rFonts w:ascii="Times New Roman" w:hAnsi="Times New Roman" w:cs="Times New Roman"/>
                <w:szCs w:val="21"/>
              </w:rPr>
            </w:pPr>
            <w:r w:rsidRPr="007B5E40">
              <w:rPr>
                <w:rFonts w:ascii="Times New Roman" w:hAnsi="Times New Roman" w:cs="Times New Roman"/>
                <w:szCs w:val="21"/>
              </w:rPr>
              <w:t>2.06E-120</w:t>
            </w:r>
          </w:p>
        </w:tc>
        <w:tc>
          <w:tcPr>
            <w:tcW w:w="1559" w:type="dxa"/>
            <w:vAlign w:val="center"/>
          </w:tcPr>
          <w:p w:rsidR="00F80C01" w:rsidRPr="003462A1" w:rsidRDefault="00F80C01" w:rsidP="00F80C01">
            <w:pPr>
              <w:spacing w:line="288" w:lineRule="auto"/>
              <w:jc w:val="center"/>
              <w:rPr>
                <w:rFonts w:ascii="Times New Roman" w:hAnsi="Times New Roman" w:cs="Times New Roman"/>
                <w:szCs w:val="21"/>
              </w:rPr>
            </w:pPr>
            <w:r w:rsidRPr="003462A1">
              <w:rPr>
                <w:rFonts w:ascii="Times New Roman" w:hAnsi="Times New Roman" w:cs="Times New Roman"/>
                <w:szCs w:val="21"/>
              </w:rPr>
              <w:t>−</w:t>
            </w:r>
            <w:r>
              <w:rPr>
                <w:rFonts w:ascii="Times New Roman" w:hAnsi="Times New Roman" w:cs="Times New Roman" w:hint="eastAsia"/>
                <w:szCs w:val="21"/>
              </w:rPr>
              <w:t>0</w:t>
            </w:r>
            <w:r>
              <w:rPr>
                <w:rFonts w:ascii="Times New Roman" w:hAnsi="Times New Roman" w:cs="Times New Roman"/>
                <w:szCs w:val="21"/>
              </w:rPr>
              <w:t>.16</w:t>
            </w:r>
          </w:p>
        </w:tc>
        <w:tc>
          <w:tcPr>
            <w:tcW w:w="1134" w:type="dxa"/>
            <w:vAlign w:val="center"/>
          </w:tcPr>
          <w:p w:rsidR="00F80C01" w:rsidRPr="003462A1" w:rsidRDefault="00F80C01" w:rsidP="00F80C01">
            <w:pPr>
              <w:spacing w:line="288" w:lineRule="auto"/>
              <w:rPr>
                <w:rFonts w:ascii="Times New Roman" w:hAnsi="Times New Roman" w:cs="Times New Roman"/>
                <w:szCs w:val="21"/>
              </w:rPr>
            </w:pPr>
            <w:r w:rsidRPr="00EC6F42">
              <w:rPr>
                <w:rFonts w:ascii="Times New Roman" w:hAnsi="Times New Roman" w:cs="Times New Roman"/>
                <w:szCs w:val="21"/>
              </w:rPr>
              <w:t>5.50E-106</w:t>
            </w:r>
          </w:p>
        </w:tc>
        <w:tc>
          <w:tcPr>
            <w:tcW w:w="1418" w:type="dxa"/>
            <w:vAlign w:val="center"/>
          </w:tcPr>
          <w:p w:rsidR="00F80C01" w:rsidRPr="003462A1" w:rsidRDefault="00F80C01" w:rsidP="00F80C01">
            <w:pPr>
              <w:spacing w:line="288" w:lineRule="auto"/>
              <w:rPr>
                <w:rFonts w:ascii="Times New Roman" w:hAnsi="Times New Roman" w:cs="Times New Roman"/>
                <w:szCs w:val="21"/>
              </w:rPr>
            </w:pPr>
            <w:r w:rsidRPr="00EC6F42">
              <w:rPr>
                <w:rFonts w:ascii="Times New Roman" w:hAnsi="Times New Roman" w:cs="Times New Roman"/>
                <w:szCs w:val="21"/>
              </w:rPr>
              <w:t>gi|404423367</w:t>
            </w:r>
          </w:p>
        </w:tc>
        <w:tc>
          <w:tcPr>
            <w:tcW w:w="2410" w:type="dxa"/>
            <w:vAlign w:val="center"/>
          </w:tcPr>
          <w:p w:rsidR="00F80C01" w:rsidRPr="00EE1518" w:rsidRDefault="00F80C01" w:rsidP="00F80C01">
            <w:pPr>
              <w:spacing w:line="288" w:lineRule="auto"/>
              <w:jc w:val="left"/>
              <w:rPr>
                <w:rFonts w:ascii="Times New Roman" w:hAnsi="Times New Roman" w:cs="Times New Roman"/>
                <w:szCs w:val="21"/>
              </w:rPr>
            </w:pPr>
            <w:r w:rsidRPr="00EE1518">
              <w:rPr>
                <w:rFonts w:ascii="Times New Roman" w:hAnsi="Times New Roman" w:cs="Times New Roman"/>
                <w:szCs w:val="21"/>
              </w:rPr>
              <w:t>NZ_JMDW01000008</w:t>
            </w:r>
            <w:r w:rsidRPr="00EE1518">
              <w:rPr>
                <w:rFonts w:ascii="Times New Roman" w:hAnsi="Times New Roman" w:cs="Times New Roman"/>
                <w:kern w:val="0"/>
                <w:szCs w:val="21"/>
              </w:rPr>
              <w:t>.1;</w:t>
            </w:r>
            <w:r w:rsidRPr="00EE1518">
              <w:rPr>
                <w:rFonts w:ascii="Times New Roman" w:hAnsi="Times New Roman" w:cs="Times New Roman"/>
                <w:szCs w:val="21"/>
              </w:rPr>
              <w:t xml:space="preserve"> 138276…139148 +</w:t>
            </w:r>
          </w:p>
        </w:tc>
        <w:tc>
          <w:tcPr>
            <w:tcW w:w="3826" w:type="dxa"/>
            <w:vAlign w:val="center"/>
          </w:tcPr>
          <w:p w:rsidR="00F80C01" w:rsidRPr="00EE1518" w:rsidRDefault="00F80C01" w:rsidP="00F80C01">
            <w:pPr>
              <w:spacing w:line="288" w:lineRule="auto"/>
              <w:jc w:val="left"/>
              <w:rPr>
                <w:rFonts w:ascii="Times New Roman" w:hAnsi="Times New Roman" w:cs="Times New Roman"/>
                <w:szCs w:val="21"/>
              </w:rPr>
            </w:pPr>
            <w:bookmarkStart w:id="32" w:name="_Hlk27486486"/>
            <w:r w:rsidRPr="00EE1518">
              <w:rPr>
                <w:rFonts w:ascii="Times New Roman" w:hAnsi="Times New Roman" w:cs="Times New Roman"/>
                <w:szCs w:val="21"/>
              </w:rPr>
              <w:t>methyl mycolic acid synthase 1, MmaA1</w:t>
            </w:r>
            <w:bookmarkEnd w:id="32"/>
          </w:p>
        </w:tc>
      </w:tr>
      <w:tr w:rsidR="00F80C01" w:rsidRPr="003462A1" w:rsidTr="00F80C01">
        <w:trPr>
          <w:jc w:val="center"/>
        </w:trPr>
        <w:tc>
          <w:tcPr>
            <w:tcW w:w="1134" w:type="dxa"/>
            <w:vAlign w:val="center"/>
          </w:tcPr>
          <w:p w:rsidR="00F80C01" w:rsidRDefault="00F80C01" w:rsidP="00F80C01">
            <w:pPr>
              <w:widowControl/>
              <w:spacing w:line="288" w:lineRule="auto"/>
              <w:jc w:val="center"/>
              <w:rPr>
                <w:rFonts w:ascii="Times New Roman" w:hAnsi="Times New Roman" w:cs="Times New Roman"/>
                <w:i/>
                <w:szCs w:val="21"/>
              </w:rPr>
            </w:pPr>
            <w:r>
              <w:rPr>
                <w:rFonts w:ascii="Times New Roman" w:hAnsi="Times New Roman" w:cs="Times New Roman"/>
                <w:i/>
                <w:szCs w:val="21"/>
              </w:rPr>
              <w:t>Mn_4052</w:t>
            </w:r>
          </w:p>
        </w:tc>
        <w:tc>
          <w:tcPr>
            <w:tcW w:w="1276" w:type="dxa"/>
            <w:vAlign w:val="center"/>
          </w:tcPr>
          <w:p w:rsidR="00F80C01" w:rsidRPr="003462A1" w:rsidRDefault="00F80C01" w:rsidP="00F80C01">
            <w:pPr>
              <w:spacing w:line="288" w:lineRule="auto"/>
              <w:jc w:val="center"/>
              <w:rPr>
                <w:rFonts w:ascii="Times New Roman" w:hAnsi="Times New Roman" w:cs="Times New Roman"/>
                <w:szCs w:val="21"/>
              </w:rPr>
            </w:pPr>
            <w:r>
              <w:rPr>
                <w:rFonts w:ascii="Times New Roman" w:hAnsi="Times New Roman" w:cs="Times New Roman" w:hint="eastAsia"/>
                <w:szCs w:val="21"/>
              </w:rPr>
              <w:t>1</w:t>
            </w:r>
            <w:r>
              <w:rPr>
                <w:rFonts w:ascii="Times New Roman" w:hAnsi="Times New Roman" w:cs="Times New Roman"/>
                <w:szCs w:val="21"/>
              </w:rPr>
              <w:t>.54</w:t>
            </w:r>
          </w:p>
        </w:tc>
        <w:tc>
          <w:tcPr>
            <w:tcW w:w="1134" w:type="dxa"/>
            <w:vAlign w:val="center"/>
          </w:tcPr>
          <w:p w:rsidR="00F80C01" w:rsidRPr="003462A1" w:rsidRDefault="00F80C01" w:rsidP="00F80C01">
            <w:pPr>
              <w:spacing w:line="288" w:lineRule="auto"/>
              <w:rPr>
                <w:rFonts w:ascii="Times New Roman" w:hAnsi="Times New Roman" w:cs="Times New Roman"/>
                <w:szCs w:val="21"/>
              </w:rPr>
            </w:pPr>
            <w:r w:rsidRPr="007B5E40">
              <w:rPr>
                <w:rFonts w:ascii="Times New Roman" w:hAnsi="Times New Roman" w:cs="Times New Roman"/>
                <w:szCs w:val="21"/>
              </w:rPr>
              <w:t>3.86E-233</w:t>
            </w:r>
          </w:p>
        </w:tc>
        <w:tc>
          <w:tcPr>
            <w:tcW w:w="1559" w:type="dxa"/>
            <w:vAlign w:val="center"/>
          </w:tcPr>
          <w:p w:rsidR="00F80C01" w:rsidRPr="003462A1" w:rsidRDefault="00F80C01" w:rsidP="00F80C01">
            <w:pPr>
              <w:spacing w:line="288" w:lineRule="auto"/>
              <w:jc w:val="center"/>
              <w:rPr>
                <w:rFonts w:ascii="Times New Roman" w:hAnsi="Times New Roman" w:cs="Times New Roman"/>
                <w:szCs w:val="21"/>
              </w:rPr>
            </w:pPr>
            <w:r w:rsidRPr="003462A1">
              <w:rPr>
                <w:rFonts w:ascii="Times New Roman" w:hAnsi="Times New Roman" w:cs="Times New Roman"/>
                <w:szCs w:val="21"/>
              </w:rPr>
              <w:t>−</w:t>
            </w:r>
            <w:r>
              <w:rPr>
                <w:rFonts w:ascii="Times New Roman" w:hAnsi="Times New Roman" w:cs="Times New Roman" w:hint="eastAsia"/>
                <w:szCs w:val="21"/>
              </w:rPr>
              <w:t>0</w:t>
            </w:r>
            <w:r>
              <w:rPr>
                <w:rFonts w:ascii="Times New Roman" w:hAnsi="Times New Roman" w:cs="Times New Roman"/>
                <w:szCs w:val="21"/>
              </w:rPr>
              <w:t>.09</w:t>
            </w:r>
          </w:p>
        </w:tc>
        <w:tc>
          <w:tcPr>
            <w:tcW w:w="1134" w:type="dxa"/>
            <w:vAlign w:val="center"/>
          </w:tcPr>
          <w:p w:rsidR="00F80C01" w:rsidRPr="003462A1" w:rsidRDefault="00F80C01" w:rsidP="00F80C01">
            <w:pPr>
              <w:spacing w:line="288" w:lineRule="auto"/>
              <w:rPr>
                <w:rFonts w:ascii="Times New Roman" w:hAnsi="Times New Roman" w:cs="Times New Roman"/>
                <w:szCs w:val="21"/>
              </w:rPr>
            </w:pPr>
            <w:r w:rsidRPr="00EC6F42">
              <w:rPr>
                <w:rFonts w:ascii="Times New Roman" w:hAnsi="Times New Roman" w:cs="Times New Roman"/>
                <w:szCs w:val="21"/>
              </w:rPr>
              <w:t>8.03E-216</w:t>
            </w:r>
          </w:p>
        </w:tc>
        <w:tc>
          <w:tcPr>
            <w:tcW w:w="1418" w:type="dxa"/>
            <w:vAlign w:val="center"/>
          </w:tcPr>
          <w:p w:rsidR="00F80C01" w:rsidRPr="003462A1" w:rsidRDefault="00F80C01" w:rsidP="00F80C01">
            <w:pPr>
              <w:spacing w:line="288" w:lineRule="auto"/>
              <w:rPr>
                <w:rFonts w:ascii="Times New Roman" w:hAnsi="Times New Roman" w:cs="Times New Roman"/>
                <w:szCs w:val="21"/>
              </w:rPr>
            </w:pPr>
            <w:r w:rsidRPr="00EC6F42">
              <w:rPr>
                <w:rFonts w:ascii="Times New Roman" w:hAnsi="Times New Roman" w:cs="Times New Roman"/>
                <w:szCs w:val="21"/>
              </w:rPr>
              <w:t>gi|333990666</w:t>
            </w:r>
          </w:p>
        </w:tc>
        <w:tc>
          <w:tcPr>
            <w:tcW w:w="2410" w:type="dxa"/>
            <w:vAlign w:val="center"/>
          </w:tcPr>
          <w:p w:rsidR="00F80C01" w:rsidRPr="00EE1518" w:rsidRDefault="00F80C01" w:rsidP="00F80C01">
            <w:pPr>
              <w:spacing w:line="288" w:lineRule="auto"/>
              <w:jc w:val="left"/>
              <w:rPr>
                <w:rFonts w:ascii="Times New Roman" w:hAnsi="Times New Roman" w:cs="Times New Roman"/>
                <w:szCs w:val="21"/>
              </w:rPr>
            </w:pPr>
            <w:r w:rsidRPr="00EE1518">
              <w:rPr>
                <w:rFonts w:ascii="Times New Roman" w:hAnsi="Times New Roman" w:cs="Times New Roman"/>
                <w:szCs w:val="21"/>
              </w:rPr>
              <w:t>NZ_JMDW01000008</w:t>
            </w:r>
            <w:r w:rsidRPr="00EE1518">
              <w:rPr>
                <w:rFonts w:ascii="Times New Roman" w:hAnsi="Times New Roman" w:cs="Times New Roman"/>
                <w:kern w:val="0"/>
                <w:szCs w:val="21"/>
              </w:rPr>
              <w:t>.1;</w:t>
            </w:r>
            <w:r w:rsidRPr="00EE1518">
              <w:rPr>
                <w:rFonts w:ascii="Times New Roman" w:hAnsi="Times New Roman" w:cs="Times New Roman"/>
                <w:szCs w:val="21"/>
              </w:rPr>
              <w:t xml:space="preserve"> </w:t>
            </w:r>
            <w:r w:rsidRPr="00EE1518">
              <w:rPr>
                <w:rFonts w:ascii="Times New Roman" w:hAnsi="Times New Roman" w:cs="Times New Roman"/>
                <w:szCs w:val="21"/>
              </w:rPr>
              <w:lastRenderedPageBreak/>
              <w:t xml:space="preserve">129019…129894 </w:t>
            </w:r>
            <w:r w:rsidRPr="00EE1518">
              <w:rPr>
                <w:rFonts w:ascii="Times New Roman" w:hAnsi="Times New Roman" w:cs="Times New Roman"/>
                <w:kern w:val="0"/>
                <w:szCs w:val="21"/>
              </w:rPr>
              <w:t>−</w:t>
            </w:r>
          </w:p>
        </w:tc>
        <w:tc>
          <w:tcPr>
            <w:tcW w:w="3826" w:type="dxa"/>
            <w:vAlign w:val="center"/>
          </w:tcPr>
          <w:p w:rsidR="00F80C01" w:rsidRPr="00EE1518" w:rsidRDefault="00F80C01" w:rsidP="00F80C01">
            <w:pPr>
              <w:spacing w:line="288" w:lineRule="auto"/>
              <w:jc w:val="left"/>
              <w:rPr>
                <w:rFonts w:ascii="Times New Roman" w:hAnsi="Times New Roman" w:cs="Times New Roman"/>
                <w:szCs w:val="21"/>
              </w:rPr>
            </w:pPr>
            <w:r w:rsidRPr="00EE1518">
              <w:rPr>
                <w:rFonts w:ascii="Times New Roman" w:hAnsi="Times New Roman" w:cs="Times New Roman"/>
                <w:szCs w:val="21"/>
              </w:rPr>
              <w:lastRenderedPageBreak/>
              <w:t>methyl mycolic acid synthase 2, MmaA2</w:t>
            </w:r>
          </w:p>
        </w:tc>
      </w:tr>
      <w:tr w:rsidR="00F80C01" w:rsidRPr="003462A1" w:rsidTr="00F80C01">
        <w:trPr>
          <w:jc w:val="center"/>
        </w:trPr>
        <w:tc>
          <w:tcPr>
            <w:tcW w:w="1134" w:type="dxa"/>
            <w:vAlign w:val="center"/>
          </w:tcPr>
          <w:p w:rsidR="00F80C01" w:rsidRPr="00EE1518" w:rsidRDefault="00F80C01" w:rsidP="00F80C01">
            <w:pPr>
              <w:widowControl/>
              <w:spacing w:line="288" w:lineRule="auto"/>
              <w:jc w:val="center"/>
              <w:rPr>
                <w:rFonts w:ascii="Times New Roman" w:hAnsi="Times New Roman" w:cs="Times New Roman"/>
                <w:i/>
                <w:szCs w:val="21"/>
              </w:rPr>
            </w:pPr>
            <w:r w:rsidRPr="00EE1518">
              <w:rPr>
                <w:rFonts w:ascii="Times New Roman" w:hAnsi="Times New Roman" w:cs="Times New Roman"/>
                <w:i/>
                <w:szCs w:val="21"/>
              </w:rPr>
              <w:t>Mn_4247</w:t>
            </w:r>
          </w:p>
        </w:tc>
        <w:tc>
          <w:tcPr>
            <w:tcW w:w="1276" w:type="dxa"/>
            <w:vAlign w:val="center"/>
          </w:tcPr>
          <w:p w:rsidR="00F80C01" w:rsidRPr="003462A1" w:rsidRDefault="00F80C01" w:rsidP="00F80C01">
            <w:pPr>
              <w:spacing w:line="288" w:lineRule="auto"/>
              <w:jc w:val="center"/>
              <w:rPr>
                <w:rFonts w:ascii="Times New Roman" w:hAnsi="Times New Roman" w:cs="Times New Roman"/>
                <w:szCs w:val="21"/>
              </w:rPr>
            </w:pPr>
            <w:r>
              <w:rPr>
                <w:rFonts w:ascii="Times New Roman" w:hAnsi="Times New Roman" w:cs="Times New Roman" w:hint="eastAsia"/>
                <w:szCs w:val="21"/>
              </w:rPr>
              <w:t>1</w:t>
            </w:r>
            <w:r>
              <w:rPr>
                <w:rFonts w:ascii="Times New Roman" w:hAnsi="Times New Roman" w:cs="Times New Roman"/>
                <w:szCs w:val="21"/>
              </w:rPr>
              <w:t>.60</w:t>
            </w:r>
          </w:p>
        </w:tc>
        <w:tc>
          <w:tcPr>
            <w:tcW w:w="1134" w:type="dxa"/>
            <w:vAlign w:val="center"/>
          </w:tcPr>
          <w:p w:rsidR="00F80C01" w:rsidRPr="003462A1" w:rsidRDefault="00F80C01" w:rsidP="00F80C01">
            <w:pPr>
              <w:spacing w:line="288" w:lineRule="auto"/>
              <w:rPr>
                <w:rFonts w:ascii="Times New Roman" w:hAnsi="Times New Roman" w:cs="Times New Roman"/>
                <w:szCs w:val="21"/>
              </w:rPr>
            </w:pPr>
            <w:r w:rsidRPr="007B5E40">
              <w:rPr>
                <w:rFonts w:ascii="Times New Roman" w:hAnsi="Times New Roman" w:cs="Times New Roman"/>
                <w:szCs w:val="21"/>
              </w:rPr>
              <w:t>1.84E-28</w:t>
            </w:r>
          </w:p>
        </w:tc>
        <w:tc>
          <w:tcPr>
            <w:tcW w:w="1559" w:type="dxa"/>
            <w:vAlign w:val="center"/>
          </w:tcPr>
          <w:p w:rsidR="00F80C01" w:rsidRPr="003462A1" w:rsidRDefault="00F80C01" w:rsidP="00F80C01">
            <w:pPr>
              <w:spacing w:line="288" w:lineRule="auto"/>
              <w:jc w:val="center"/>
              <w:rPr>
                <w:rFonts w:ascii="Times New Roman" w:hAnsi="Times New Roman" w:cs="Times New Roman"/>
                <w:szCs w:val="21"/>
              </w:rPr>
            </w:pPr>
            <w:r w:rsidRPr="003462A1">
              <w:rPr>
                <w:rFonts w:ascii="Times New Roman" w:hAnsi="Times New Roman" w:cs="Times New Roman"/>
                <w:szCs w:val="21"/>
              </w:rPr>
              <w:t>−</w:t>
            </w:r>
            <w:r>
              <w:rPr>
                <w:rFonts w:ascii="Times New Roman" w:hAnsi="Times New Roman" w:cs="Times New Roman" w:hint="eastAsia"/>
                <w:szCs w:val="21"/>
              </w:rPr>
              <w:t>0</w:t>
            </w:r>
            <w:r>
              <w:rPr>
                <w:rFonts w:ascii="Times New Roman" w:hAnsi="Times New Roman" w:cs="Times New Roman"/>
                <w:szCs w:val="21"/>
              </w:rPr>
              <w:t>.46</w:t>
            </w:r>
          </w:p>
        </w:tc>
        <w:tc>
          <w:tcPr>
            <w:tcW w:w="1134" w:type="dxa"/>
            <w:vAlign w:val="center"/>
          </w:tcPr>
          <w:p w:rsidR="00F80C01" w:rsidRPr="003462A1" w:rsidRDefault="00F80C01" w:rsidP="00F80C01">
            <w:pPr>
              <w:spacing w:line="288" w:lineRule="auto"/>
              <w:rPr>
                <w:rFonts w:ascii="Times New Roman" w:hAnsi="Times New Roman" w:cs="Times New Roman"/>
                <w:szCs w:val="21"/>
              </w:rPr>
            </w:pPr>
            <w:r w:rsidRPr="00EC6F42">
              <w:rPr>
                <w:rFonts w:ascii="Times New Roman" w:hAnsi="Times New Roman" w:cs="Times New Roman"/>
                <w:szCs w:val="21"/>
              </w:rPr>
              <w:t>2.63E-14</w:t>
            </w:r>
          </w:p>
        </w:tc>
        <w:tc>
          <w:tcPr>
            <w:tcW w:w="1418" w:type="dxa"/>
            <w:vAlign w:val="center"/>
          </w:tcPr>
          <w:p w:rsidR="00F80C01" w:rsidRPr="003462A1" w:rsidRDefault="00F80C01" w:rsidP="00F80C01">
            <w:pPr>
              <w:spacing w:line="288" w:lineRule="auto"/>
              <w:rPr>
                <w:rFonts w:ascii="Times New Roman" w:hAnsi="Times New Roman" w:cs="Times New Roman"/>
                <w:szCs w:val="21"/>
              </w:rPr>
            </w:pPr>
            <w:r w:rsidRPr="00EC6F42">
              <w:rPr>
                <w:rFonts w:ascii="Times New Roman" w:hAnsi="Times New Roman" w:cs="Times New Roman"/>
                <w:szCs w:val="21"/>
              </w:rPr>
              <w:t>gi|374613407</w:t>
            </w:r>
          </w:p>
        </w:tc>
        <w:tc>
          <w:tcPr>
            <w:tcW w:w="2410" w:type="dxa"/>
            <w:vAlign w:val="center"/>
          </w:tcPr>
          <w:p w:rsidR="00F80C01" w:rsidRPr="00EE1518" w:rsidRDefault="00F80C01" w:rsidP="00F80C01">
            <w:pPr>
              <w:spacing w:line="288" w:lineRule="auto"/>
              <w:jc w:val="left"/>
              <w:rPr>
                <w:rFonts w:ascii="Times New Roman" w:hAnsi="Times New Roman" w:cs="Times New Roman"/>
                <w:szCs w:val="21"/>
              </w:rPr>
            </w:pPr>
            <w:r w:rsidRPr="00EE1518">
              <w:rPr>
                <w:rFonts w:ascii="Times New Roman" w:hAnsi="Times New Roman" w:cs="Times New Roman"/>
                <w:szCs w:val="21"/>
              </w:rPr>
              <w:t>NZ_JMDW01000008</w:t>
            </w:r>
            <w:r w:rsidRPr="00EE1518">
              <w:rPr>
                <w:rFonts w:ascii="Times New Roman" w:hAnsi="Times New Roman" w:cs="Times New Roman"/>
                <w:kern w:val="0"/>
                <w:szCs w:val="21"/>
              </w:rPr>
              <w:t>.1;</w:t>
            </w:r>
            <w:r w:rsidRPr="00EE1518">
              <w:rPr>
                <w:rFonts w:ascii="Times New Roman" w:hAnsi="Times New Roman" w:cs="Times New Roman"/>
                <w:szCs w:val="21"/>
              </w:rPr>
              <w:t xml:space="preserve"> 325934:326845 </w:t>
            </w:r>
            <w:r w:rsidRPr="00EE1518">
              <w:rPr>
                <w:rFonts w:ascii="Times New Roman" w:hAnsi="Times New Roman" w:cs="Times New Roman"/>
                <w:kern w:val="0"/>
                <w:szCs w:val="21"/>
              </w:rPr>
              <w:t>−</w:t>
            </w:r>
          </w:p>
        </w:tc>
        <w:tc>
          <w:tcPr>
            <w:tcW w:w="3826" w:type="dxa"/>
            <w:vAlign w:val="center"/>
          </w:tcPr>
          <w:p w:rsidR="00F80C01" w:rsidRPr="00EE1518" w:rsidRDefault="00F80C01" w:rsidP="00F80C01">
            <w:pPr>
              <w:spacing w:line="288" w:lineRule="auto"/>
              <w:jc w:val="left"/>
              <w:rPr>
                <w:rFonts w:ascii="Times New Roman" w:hAnsi="Times New Roman" w:cs="Times New Roman"/>
                <w:szCs w:val="21"/>
              </w:rPr>
            </w:pPr>
            <w:r w:rsidRPr="00EE1518">
              <w:rPr>
                <w:rFonts w:ascii="Times New Roman" w:hAnsi="Times New Roman" w:cs="Times New Roman"/>
                <w:szCs w:val="21"/>
              </w:rPr>
              <w:t>methyl mycolic acid synthase 3, MmaA3</w:t>
            </w:r>
          </w:p>
        </w:tc>
      </w:tr>
      <w:tr w:rsidR="00F80C01" w:rsidRPr="003462A1" w:rsidTr="00F80C01">
        <w:trPr>
          <w:jc w:val="center"/>
        </w:trPr>
        <w:tc>
          <w:tcPr>
            <w:tcW w:w="1134" w:type="dxa"/>
            <w:vAlign w:val="center"/>
          </w:tcPr>
          <w:p w:rsidR="00F80C01" w:rsidRPr="00EE1518" w:rsidRDefault="00F80C01" w:rsidP="00F80C01">
            <w:pPr>
              <w:widowControl/>
              <w:spacing w:line="288" w:lineRule="auto"/>
              <w:jc w:val="center"/>
              <w:rPr>
                <w:rFonts w:ascii="Times New Roman" w:hAnsi="Times New Roman" w:cs="Times New Roman"/>
                <w:i/>
                <w:szCs w:val="21"/>
              </w:rPr>
            </w:pPr>
            <w:r w:rsidRPr="00EE1518">
              <w:rPr>
                <w:rFonts w:ascii="Times New Roman" w:hAnsi="Times New Roman" w:cs="Times New Roman"/>
                <w:i/>
                <w:szCs w:val="21"/>
              </w:rPr>
              <w:t>Mn_4246</w:t>
            </w:r>
          </w:p>
        </w:tc>
        <w:tc>
          <w:tcPr>
            <w:tcW w:w="1276" w:type="dxa"/>
            <w:vAlign w:val="center"/>
          </w:tcPr>
          <w:p w:rsidR="00F80C01" w:rsidRPr="003462A1" w:rsidRDefault="00F80C01" w:rsidP="00F80C01">
            <w:pPr>
              <w:spacing w:line="288" w:lineRule="auto"/>
              <w:jc w:val="center"/>
              <w:rPr>
                <w:rFonts w:ascii="Times New Roman" w:hAnsi="Times New Roman" w:cs="Times New Roman"/>
                <w:szCs w:val="21"/>
              </w:rPr>
            </w:pPr>
            <w:r>
              <w:rPr>
                <w:rFonts w:ascii="Times New Roman" w:hAnsi="Times New Roman" w:cs="Times New Roman" w:hint="eastAsia"/>
                <w:szCs w:val="21"/>
              </w:rPr>
              <w:t>1</w:t>
            </w:r>
            <w:r>
              <w:rPr>
                <w:rFonts w:ascii="Times New Roman" w:hAnsi="Times New Roman" w:cs="Times New Roman"/>
                <w:szCs w:val="21"/>
              </w:rPr>
              <w:t>.39</w:t>
            </w:r>
          </w:p>
        </w:tc>
        <w:tc>
          <w:tcPr>
            <w:tcW w:w="1134" w:type="dxa"/>
            <w:vAlign w:val="center"/>
          </w:tcPr>
          <w:p w:rsidR="00F80C01" w:rsidRPr="003462A1" w:rsidRDefault="00F80C01" w:rsidP="00F80C01">
            <w:pPr>
              <w:spacing w:line="288" w:lineRule="auto"/>
              <w:rPr>
                <w:rFonts w:ascii="Times New Roman" w:hAnsi="Times New Roman" w:cs="Times New Roman"/>
                <w:szCs w:val="21"/>
              </w:rPr>
            </w:pPr>
            <w:r w:rsidRPr="007B5E40">
              <w:rPr>
                <w:rFonts w:ascii="Times New Roman" w:hAnsi="Times New Roman" w:cs="Times New Roman"/>
                <w:szCs w:val="21"/>
              </w:rPr>
              <w:t>2.82E-64</w:t>
            </w:r>
          </w:p>
        </w:tc>
        <w:tc>
          <w:tcPr>
            <w:tcW w:w="1559" w:type="dxa"/>
            <w:vAlign w:val="center"/>
          </w:tcPr>
          <w:p w:rsidR="00F80C01" w:rsidRPr="003462A1" w:rsidRDefault="00F80C01" w:rsidP="00F80C01">
            <w:pPr>
              <w:spacing w:line="288" w:lineRule="auto"/>
              <w:jc w:val="center"/>
              <w:rPr>
                <w:rFonts w:ascii="Times New Roman" w:hAnsi="Times New Roman" w:cs="Times New Roman"/>
                <w:szCs w:val="21"/>
              </w:rPr>
            </w:pPr>
            <w:r>
              <w:rPr>
                <w:rFonts w:ascii="Times New Roman" w:hAnsi="Times New Roman" w:cs="Times New Roman" w:hint="eastAsia"/>
                <w:szCs w:val="21"/>
              </w:rPr>
              <w:t>0</w:t>
            </w:r>
            <w:r>
              <w:rPr>
                <w:rFonts w:ascii="Times New Roman" w:hAnsi="Times New Roman" w:cs="Times New Roman"/>
                <w:szCs w:val="21"/>
              </w:rPr>
              <w:t>.45</w:t>
            </w:r>
          </w:p>
        </w:tc>
        <w:tc>
          <w:tcPr>
            <w:tcW w:w="1134" w:type="dxa"/>
            <w:vAlign w:val="center"/>
          </w:tcPr>
          <w:p w:rsidR="00F80C01" w:rsidRPr="003462A1" w:rsidRDefault="00F80C01" w:rsidP="00F80C01">
            <w:pPr>
              <w:spacing w:line="288" w:lineRule="auto"/>
              <w:rPr>
                <w:rFonts w:ascii="Times New Roman" w:hAnsi="Times New Roman" w:cs="Times New Roman"/>
                <w:szCs w:val="21"/>
              </w:rPr>
            </w:pPr>
            <w:r w:rsidRPr="00EC6F42">
              <w:rPr>
                <w:rFonts w:ascii="Times New Roman" w:hAnsi="Times New Roman" w:cs="Times New Roman"/>
                <w:szCs w:val="21"/>
              </w:rPr>
              <w:t>1.79E-138</w:t>
            </w:r>
          </w:p>
        </w:tc>
        <w:tc>
          <w:tcPr>
            <w:tcW w:w="1418" w:type="dxa"/>
            <w:vAlign w:val="center"/>
          </w:tcPr>
          <w:p w:rsidR="00F80C01" w:rsidRPr="003462A1" w:rsidRDefault="00F80C01" w:rsidP="00F80C01">
            <w:pPr>
              <w:spacing w:line="288" w:lineRule="auto"/>
              <w:rPr>
                <w:rFonts w:ascii="Times New Roman" w:hAnsi="Times New Roman" w:cs="Times New Roman"/>
                <w:szCs w:val="21"/>
              </w:rPr>
            </w:pPr>
            <w:r w:rsidRPr="00EC6F42">
              <w:rPr>
                <w:rFonts w:ascii="Times New Roman" w:hAnsi="Times New Roman" w:cs="Times New Roman"/>
                <w:szCs w:val="21"/>
              </w:rPr>
              <w:t>gi|108797925</w:t>
            </w:r>
          </w:p>
        </w:tc>
        <w:tc>
          <w:tcPr>
            <w:tcW w:w="2410" w:type="dxa"/>
            <w:vAlign w:val="center"/>
          </w:tcPr>
          <w:p w:rsidR="00F80C01" w:rsidRPr="00EE1518" w:rsidRDefault="00F80C01" w:rsidP="00F80C01">
            <w:pPr>
              <w:spacing w:line="288" w:lineRule="auto"/>
              <w:jc w:val="left"/>
              <w:rPr>
                <w:rFonts w:ascii="Times New Roman" w:hAnsi="Times New Roman" w:cs="Times New Roman"/>
                <w:szCs w:val="21"/>
              </w:rPr>
            </w:pPr>
            <w:r w:rsidRPr="00EE1518">
              <w:rPr>
                <w:rFonts w:ascii="Times New Roman" w:hAnsi="Times New Roman" w:cs="Times New Roman"/>
                <w:szCs w:val="21"/>
              </w:rPr>
              <w:t>NZ_JMDW01000008</w:t>
            </w:r>
            <w:r w:rsidRPr="00EE1518">
              <w:rPr>
                <w:rFonts w:ascii="Times New Roman" w:hAnsi="Times New Roman" w:cs="Times New Roman"/>
                <w:kern w:val="0"/>
                <w:szCs w:val="21"/>
              </w:rPr>
              <w:t>.1;</w:t>
            </w:r>
            <w:r w:rsidRPr="00EE1518">
              <w:rPr>
                <w:rFonts w:ascii="Times New Roman" w:hAnsi="Times New Roman" w:cs="Times New Roman"/>
                <w:szCs w:val="21"/>
              </w:rPr>
              <w:t xml:space="preserve"> 324556…325503 </w:t>
            </w:r>
            <w:r w:rsidRPr="00EE1518">
              <w:rPr>
                <w:rFonts w:ascii="Times New Roman" w:hAnsi="Times New Roman" w:cs="Times New Roman"/>
                <w:kern w:val="0"/>
                <w:szCs w:val="21"/>
              </w:rPr>
              <w:t>−</w:t>
            </w:r>
          </w:p>
        </w:tc>
        <w:tc>
          <w:tcPr>
            <w:tcW w:w="3826" w:type="dxa"/>
            <w:vAlign w:val="center"/>
          </w:tcPr>
          <w:p w:rsidR="00F80C01" w:rsidRPr="00EE1518" w:rsidRDefault="00F80C01" w:rsidP="00F80C01">
            <w:pPr>
              <w:spacing w:line="288" w:lineRule="auto"/>
              <w:jc w:val="left"/>
              <w:rPr>
                <w:rFonts w:ascii="Times New Roman" w:hAnsi="Times New Roman" w:cs="Times New Roman"/>
                <w:szCs w:val="21"/>
              </w:rPr>
            </w:pPr>
            <w:r w:rsidRPr="00EE1518">
              <w:rPr>
                <w:rFonts w:ascii="Times New Roman" w:hAnsi="Times New Roman" w:cs="Times New Roman"/>
                <w:szCs w:val="21"/>
              </w:rPr>
              <w:t>methyl mycolic acid synthase 4, MmaA4</w:t>
            </w:r>
          </w:p>
        </w:tc>
      </w:tr>
      <w:tr w:rsidR="00F80C01" w:rsidRPr="003462A1" w:rsidTr="00F80C01">
        <w:trPr>
          <w:jc w:val="center"/>
        </w:trPr>
        <w:tc>
          <w:tcPr>
            <w:tcW w:w="1134" w:type="dxa"/>
            <w:vAlign w:val="center"/>
          </w:tcPr>
          <w:p w:rsidR="00F80C01" w:rsidRPr="00EE1518" w:rsidRDefault="00F80C01" w:rsidP="00F80C01">
            <w:pPr>
              <w:widowControl/>
              <w:spacing w:line="288" w:lineRule="auto"/>
              <w:jc w:val="center"/>
              <w:rPr>
                <w:rFonts w:ascii="Times New Roman" w:hAnsi="Times New Roman" w:cs="Times New Roman"/>
                <w:i/>
                <w:szCs w:val="21"/>
              </w:rPr>
            </w:pPr>
            <w:r w:rsidRPr="00EE1518">
              <w:rPr>
                <w:rFonts w:ascii="Times New Roman" w:hAnsi="Times New Roman" w:cs="Times New Roman"/>
                <w:i/>
                <w:szCs w:val="21"/>
              </w:rPr>
              <w:t>Mn_2637</w:t>
            </w:r>
          </w:p>
        </w:tc>
        <w:tc>
          <w:tcPr>
            <w:tcW w:w="1276" w:type="dxa"/>
            <w:vAlign w:val="center"/>
          </w:tcPr>
          <w:p w:rsidR="00F80C01" w:rsidRPr="003462A1" w:rsidRDefault="00F80C01" w:rsidP="00F80C01">
            <w:pPr>
              <w:spacing w:line="288" w:lineRule="auto"/>
              <w:jc w:val="center"/>
              <w:rPr>
                <w:rFonts w:ascii="Times New Roman" w:hAnsi="Times New Roman" w:cs="Times New Roman"/>
                <w:szCs w:val="21"/>
              </w:rPr>
            </w:pPr>
            <w:r>
              <w:rPr>
                <w:rFonts w:ascii="Times New Roman" w:hAnsi="Times New Roman" w:cs="Times New Roman" w:hint="eastAsia"/>
                <w:szCs w:val="21"/>
              </w:rPr>
              <w:t>0</w:t>
            </w:r>
            <w:r>
              <w:rPr>
                <w:rFonts w:ascii="Times New Roman" w:hAnsi="Times New Roman" w:cs="Times New Roman"/>
                <w:szCs w:val="21"/>
              </w:rPr>
              <w:t>.03</w:t>
            </w:r>
          </w:p>
        </w:tc>
        <w:tc>
          <w:tcPr>
            <w:tcW w:w="1134" w:type="dxa"/>
            <w:vAlign w:val="center"/>
          </w:tcPr>
          <w:p w:rsidR="00F80C01" w:rsidRPr="003462A1" w:rsidRDefault="00F80C01" w:rsidP="00F80C01">
            <w:pPr>
              <w:spacing w:line="288" w:lineRule="auto"/>
              <w:rPr>
                <w:rFonts w:ascii="Times New Roman" w:hAnsi="Times New Roman" w:cs="Times New Roman"/>
                <w:szCs w:val="21"/>
              </w:rPr>
            </w:pPr>
            <w:r w:rsidRPr="007B5E40">
              <w:rPr>
                <w:rFonts w:ascii="Times New Roman" w:hAnsi="Times New Roman" w:cs="Times New Roman"/>
                <w:szCs w:val="21"/>
              </w:rPr>
              <w:t>0.74678</w:t>
            </w:r>
          </w:p>
        </w:tc>
        <w:tc>
          <w:tcPr>
            <w:tcW w:w="1559" w:type="dxa"/>
            <w:vAlign w:val="center"/>
          </w:tcPr>
          <w:p w:rsidR="00F80C01" w:rsidRPr="003462A1" w:rsidRDefault="00F80C01" w:rsidP="00F80C01">
            <w:pPr>
              <w:spacing w:line="288" w:lineRule="auto"/>
              <w:jc w:val="center"/>
              <w:rPr>
                <w:rFonts w:ascii="Times New Roman" w:hAnsi="Times New Roman" w:cs="Times New Roman"/>
                <w:szCs w:val="21"/>
              </w:rPr>
            </w:pPr>
            <w:r>
              <w:rPr>
                <w:rFonts w:ascii="Times New Roman" w:hAnsi="Times New Roman" w:cs="Times New Roman" w:hint="eastAsia"/>
                <w:szCs w:val="21"/>
              </w:rPr>
              <w:t>1</w:t>
            </w:r>
            <w:r>
              <w:rPr>
                <w:rFonts w:ascii="Times New Roman" w:hAnsi="Times New Roman" w:cs="Times New Roman"/>
                <w:szCs w:val="21"/>
              </w:rPr>
              <w:t>.03</w:t>
            </w:r>
          </w:p>
        </w:tc>
        <w:tc>
          <w:tcPr>
            <w:tcW w:w="1134" w:type="dxa"/>
            <w:vAlign w:val="center"/>
          </w:tcPr>
          <w:p w:rsidR="00F80C01" w:rsidRPr="003462A1" w:rsidRDefault="00F80C01" w:rsidP="00F80C01">
            <w:pPr>
              <w:spacing w:line="288" w:lineRule="auto"/>
              <w:rPr>
                <w:rFonts w:ascii="Times New Roman" w:hAnsi="Times New Roman" w:cs="Times New Roman"/>
                <w:szCs w:val="21"/>
              </w:rPr>
            </w:pPr>
            <w:r w:rsidRPr="00EC6F42">
              <w:rPr>
                <w:rFonts w:ascii="Times New Roman" w:hAnsi="Times New Roman" w:cs="Times New Roman"/>
                <w:szCs w:val="21"/>
              </w:rPr>
              <w:t>8.17E-48</w:t>
            </w:r>
          </w:p>
        </w:tc>
        <w:tc>
          <w:tcPr>
            <w:tcW w:w="1418" w:type="dxa"/>
            <w:vAlign w:val="center"/>
          </w:tcPr>
          <w:p w:rsidR="00F80C01" w:rsidRPr="003462A1" w:rsidRDefault="00F80C01" w:rsidP="00F80C01">
            <w:pPr>
              <w:spacing w:line="288" w:lineRule="auto"/>
              <w:rPr>
                <w:rFonts w:ascii="Times New Roman" w:hAnsi="Times New Roman" w:cs="Times New Roman"/>
                <w:szCs w:val="21"/>
              </w:rPr>
            </w:pPr>
            <w:r w:rsidRPr="00EC6F42">
              <w:rPr>
                <w:rFonts w:ascii="Times New Roman" w:hAnsi="Times New Roman" w:cs="Times New Roman"/>
                <w:szCs w:val="21"/>
              </w:rPr>
              <w:t>gi|433650743</w:t>
            </w:r>
          </w:p>
        </w:tc>
        <w:tc>
          <w:tcPr>
            <w:tcW w:w="2410" w:type="dxa"/>
            <w:vAlign w:val="center"/>
          </w:tcPr>
          <w:p w:rsidR="00F80C01" w:rsidRPr="00EE1518" w:rsidRDefault="00F80C01" w:rsidP="00F80C01">
            <w:pPr>
              <w:spacing w:line="288" w:lineRule="auto"/>
              <w:jc w:val="left"/>
              <w:rPr>
                <w:rFonts w:ascii="Times New Roman" w:hAnsi="Times New Roman" w:cs="Times New Roman"/>
                <w:szCs w:val="21"/>
              </w:rPr>
            </w:pPr>
            <w:r w:rsidRPr="00EE1518">
              <w:rPr>
                <w:rFonts w:ascii="Times New Roman" w:hAnsi="Times New Roman" w:cs="Times New Roman"/>
                <w:szCs w:val="21"/>
              </w:rPr>
              <w:t>NZ_JMDW01000024</w:t>
            </w:r>
            <w:r w:rsidRPr="00EE1518">
              <w:rPr>
                <w:rFonts w:ascii="Times New Roman" w:hAnsi="Times New Roman" w:cs="Times New Roman"/>
                <w:kern w:val="0"/>
                <w:szCs w:val="21"/>
              </w:rPr>
              <w:t>.1;</w:t>
            </w:r>
            <w:r w:rsidRPr="00EE1518">
              <w:rPr>
                <w:rFonts w:ascii="Times New Roman" w:hAnsi="Times New Roman" w:cs="Times New Roman"/>
                <w:szCs w:val="21"/>
              </w:rPr>
              <w:t xml:space="preserve"> 38973…40547 +</w:t>
            </w:r>
          </w:p>
        </w:tc>
        <w:tc>
          <w:tcPr>
            <w:tcW w:w="3826" w:type="dxa"/>
            <w:vAlign w:val="center"/>
          </w:tcPr>
          <w:p w:rsidR="00F80C01" w:rsidRPr="00EE1518" w:rsidRDefault="00F80C01" w:rsidP="00F80C01">
            <w:pPr>
              <w:spacing w:line="288" w:lineRule="auto"/>
              <w:jc w:val="left"/>
              <w:rPr>
                <w:rFonts w:ascii="Times New Roman" w:hAnsi="Times New Roman" w:cs="Times New Roman"/>
                <w:szCs w:val="21"/>
              </w:rPr>
            </w:pPr>
            <w:r w:rsidRPr="00EE1518">
              <w:rPr>
                <w:rFonts w:ascii="Times New Roman" w:hAnsi="Times New Roman" w:cs="Times New Roman"/>
                <w:szCs w:val="21"/>
              </w:rPr>
              <w:t>propanoyl-CoA carbon dioxide ligase, AccD4</w:t>
            </w:r>
          </w:p>
        </w:tc>
      </w:tr>
      <w:tr w:rsidR="00F80C01" w:rsidRPr="003462A1" w:rsidTr="00F80C01">
        <w:trPr>
          <w:jc w:val="center"/>
        </w:trPr>
        <w:tc>
          <w:tcPr>
            <w:tcW w:w="1134" w:type="dxa"/>
            <w:vAlign w:val="center"/>
          </w:tcPr>
          <w:p w:rsidR="00F80C01" w:rsidRPr="00EE1518" w:rsidRDefault="00F80C01" w:rsidP="00F80C01">
            <w:pPr>
              <w:widowControl/>
              <w:spacing w:line="288" w:lineRule="auto"/>
              <w:jc w:val="center"/>
              <w:rPr>
                <w:rFonts w:ascii="Times New Roman" w:hAnsi="Times New Roman" w:cs="Times New Roman"/>
                <w:i/>
                <w:szCs w:val="21"/>
              </w:rPr>
            </w:pPr>
            <w:r w:rsidRPr="00EE1518">
              <w:rPr>
                <w:rFonts w:ascii="Times New Roman" w:hAnsi="Times New Roman" w:cs="Times New Roman"/>
                <w:i/>
                <w:szCs w:val="21"/>
              </w:rPr>
              <w:t>Mn_4683</w:t>
            </w:r>
          </w:p>
        </w:tc>
        <w:tc>
          <w:tcPr>
            <w:tcW w:w="1276" w:type="dxa"/>
            <w:vAlign w:val="center"/>
          </w:tcPr>
          <w:p w:rsidR="00F80C01" w:rsidRPr="003462A1" w:rsidRDefault="00F80C01" w:rsidP="00F80C01">
            <w:pPr>
              <w:spacing w:line="288" w:lineRule="auto"/>
              <w:jc w:val="center"/>
              <w:rPr>
                <w:rFonts w:ascii="Times New Roman" w:hAnsi="Times New Roman" w:cs="Times New Roman"/>
                <w:szCs w:val="21"/>
              </w:rPr>
            </w:pPr>
            <w:r>
              <w:rPr>
                <w:rFonts w:ascii="Times New Roman" w:hAnsi="Times New Roman" w:cs="Times New Roman" w:hint="eastAsia"/>
                <w:szCs w:val="21"/>
              </w:rPr>
              <w:t>2</w:t>
            </w:r>
            <w:r>
              <w:rPr>
                <w:rFonts w:ascii="Times New Roman" w:hAnsi="Times New Roman" w:cs="Times New Roman"/>
                <w:szCs w:val="21"/>
              </w:rPr>
              <w:t>.26</w:t>
            </w:r>
          </w:p>
        </w:tc>
        <w:tc>
          <w:tcPr>
            <w:tcW w:w="1134" w:type="dxa"/>
            <w:vAlign w:val="center"/>
          </w:tcPr>
          <w:p w:rsidR="00F80C01" w:rsidRPr="003462A1" w:rsidRDefault="00F80C01" w:rsidP="00F80C01">
            <w:pPr>
              <w:spacing w:line="288" w:lineRule="auto"/>
              <w:rPr>
                <w:rFonts w:ascii="Times New Roman" w:hAnsi="Times New Roman" w:cs="Times New Roman"/>
                <w:szCs w:val="21"/>
              </w:rPr>
            </w:pPr>
            <w:r w:rsidRPr="007B5E40">
              <w:rPr>
                <w:rFonts w:ascii="Times New Roman" w:hAnsi="Times New Roman" w:cs="Times New Roman"/>
                <w:szCs w:val="21"/>
              </w:rPr>
              <w:t>1.73E-191</w:t>
            </w:r>
          </w:p>
        </w:tc>
        <w:tc>
          <w:tcPr>
            <w:tcW w:w="1559" w:type="dxa"/>
            <w:vAlign w:val="center"/>
          </w:tcPr>
          <w:p w:rsidR="00F80C01" w:rsidRPr="003462A1" w:rsidRDefault="00F80C01" w:rsidP="00F80C01">
            <w:pPr>
              <w:spacing w:line="288" w:lineRule="auto"/>
              <w:jc w:val="center"/>
              <w:rPr>
                <w:rFonts w:ascii="Times New Roman" w:hAnsi="Times New Roman" w:cs="Times New Roman"/>
                <w:szCs w:val="21"/>
              </w:rPr>
            </w:pPr>
            <w:r>
              <w:rPr>
                <w:rFonts w:ascii="Times New Roman" w:hAnsi="Times New Roman" w:cs="Times New Roman" w:hint="eastAsia"/>
                <w:szCs w:val="21"/>
              </w:rPr>
              <w:t>0</w:t>
            </w:r>
            <w:r>
              <w:rPr>
                <w:rFonts w:ascii="Times New Roman" w:hAnsi="Times New Roman" w:cs="Times New Roman"/>
                <w:szCs w:val="21"/>
              </w:rPr>
              <w:t>.41</w:t>
            </w:r>
          </w:p>
        </w:tc>
        <w:tc>
          <w:tcPr>
            <w:tcW w:w="1134" w:type="dxa"/>
            <w:vAlign w:val="center"/>
          </w:tcPr>
          <w:p w:rsidR="00F80C01" w:rsidRPr="003462A1" w:rsidRDefault="00F80C01" w:rsidP="00F80C01">
            <w:pPr>
              <w:spacing w:line="288" w:lineRule="auto"/>
              <w:rPr>
                <w:rFonts w:ascii="Times New Roman" w:hAnsi="Times New Roman" w:cs="Times New Roman"/>
                <w:szCs w:val="21"/>
              </w:rPr>
            </w:pPr>
            <w:r>
              <w:rPr>
                <w:rFonts w:ascii="Times New Roman" w:hAnsi="Times New Roman" w:cs="Times New Roman" w:hint="eastAsia"/>
                <w:szCs w:val="21"/>
              </w:rPr>
              <w:t>0</w:t>
            </w:r>
          </w:p>
        </w:tc>
        <w:tc>
          <w:tcPr>
            <w:tcW w:w="1418" w:type="dxa"/>
            <w:vAlign w:val="center"/>
          </w:tcPr>
          <w:p w:rsidR="00F80C01" w:rsidRPr="003462A1" w:rsidRDefault="00F80C01" w:rsidP="00F80C01">
            <w:pPr>
              <w:spacing w:line="288" w:lineRule="auto"/>
              <w:rPr>
                <w:rFonts w:ascii="Times New Roman" w:hAnsi="Times New Roman" w:cs="Times New Roman"/>
                <w:szCs w:val="21"/>
              </w:rPr>
            </w:pPr>
            <w:r w:rsidRPr="00EC6F42">
              <w:rPr>
                <w:rFonts w:ascii="Times New Roman" w:hAnsi="Times New Roman" w:cs="Times New Roman"/>
                <w:szCs w:val="21"/>
              </w:rPr>
              <w:t>gi|404420268</w:t>
            </w:r>
          </w:p>
        </w:tc>
        <w:tc>
          <w:tcPr>
            <w:tcW w:w="2410" w:type="dxa"/>
            <w:vAlign w:val="center"/>
          </w:tcPr>
          <w:p w:rsidR="00F80C01" w:rsidRPr="00EE1518" w:rsidRDefault="00F80C01" w:rsidP="00F80C01">
            <w:pPr>
              <w:spacing w:line="288" w:lineRule="auto"/>
              <w:jc w:val="left"/>
              <w:rPr>
                <w:rFonts w:ascii="Times New Roman" w:hAnsi="Times New Roman" w:cs="Times New Roman"/>
                <w:szCs w:val="21"/>
              </w:rPr>
            </w:pPr>
            <w:r w:rsidRPr="00EE1518">
              <w:rPr>
                <w:rFonts w:ascii="Times New Roman" w:hAnsi="Times New Roman" w:cs="Times New Roman"/>
                <w:szCs w:val="21"/>
              </w:rPr>
              <w:t>NZ_JMDW01000008</w:t>
            </w:r>
            <w:r w:rsidRPr="00EE1518">
              <w:rPr>
                <w:rFonts w:ascii="Times New Roman" w:hAnsi="Times New Roman" w:cs="Times New Roman"/>
                <w:kern w:val="0"/>
                <w:szCs w:val="21"/>
              </w:rPr>
              <w:t>.1;</w:t>
            </w:r>
            <w:r w:rsidRPr="00EE1518">
              <w:rPr>
                <w:rFonts w:ascii="Times New Roman" w:hAnsi="Times New Roman" w:cs="Times New Roman"/>
                <w:szCs w:val="21"/>
              </w:rPr>
              <w:t xml:space="preserve"> 788607…790235 </w:t>
            </w:r>
            <w:r w:rsidRPr="00EE1518">
              <w:rPr>
                <w:rFonts w:ascii="Times New Roman" w:hAnsi="Times New Roman" w:cs="Times New Roman"/>
                <w:kern w:val="0"/>
                <w:szCs w:val="21"/>
              </w:rPr>
              <w:t>−</w:t>
            </w:r>
          </w:p>
        </w:tc>
        <w:tc>
          <w:tcPr>
            <w:tcW w:w="3826" w:type="dxa"/>
            <w:vAlign w:val="center"/>
          </w:tcPr>
          <w:p w:rsidR="00F80C01" w:rsidRPr="00EE1518" w:rsidRDefault="00F80C01" w:rsidP="00F80C01">
            <w:pPr>
              <w:spacing w:line="288" w:lineRule="auto"/>
              <w:jc w:val="left"/>
              <w:rPr>
                <w:rFonts w:ascii="Times New Roman" w:hAnsi="Times New Roman" w:cs="Times New Roman"/>
                <w:szCs w:val="21"/>
              </w:rPr>
            </w:pPr>
            <w:r w:rsidRPr="00EE1518">
              <w:rPr>
                <w:rFonts w:ascii="Times New Roman" w:hAnsi="Times New Roman" w:cs="Times New Roman"/>
                <w:szCs w:val="21"/>
              </w:rPr>
              <w:t>propionyl-CoA carboxylase subunit beta, AccD5</w:t>
            </w:r>
          </w:p>
        </w:tc>
      </w:tr>
      <w:tr w:rsidR="00F80C01" w:rsidRPr="003462A1" w:rsidTr="00F80C01">
        <w:trPr>
          <w:jc w:val="center"/>
        </w:trPr>
        <w:tc>
          <w:tcPr>
            <w:tcW w:w="1134" w:type="dxa"/>
            <w:vAlign w:val="center"/>
          </w:tcPr>
          <w:p w:rsidR="00F80C01" w:rsidRPr="00EE1518" w:rsidRDefault="00F80C01" w:rsidP="00F80C01">
            <w:pPr>
              <w:widowControl/>
              <w:spacing w:line="288" w:lineRule="auto"/>
              <w:jc w:val="center"/>
              <w:rPr>
                <w:rFonts w:ascii="Times New Roman" w:hAnsi="Times New Roman" w:cs="Times New Roman"/>
                <w:i/>
                <w:szCs w:val="21"/>
              </w:rPr>
            </w:pPr>
            <w:r w:rsidRPr="00EE1518">
              <w:rPr>
                <w:rFonts w:ascii="Times New Roman" w:hAnsi="Times New Roman" w:cs="Times New Roman"/>
                <w:i/>
                <w:szCs w:val="21"/>
              </w:rPr>
              <w:t>Mn_2634</w:t>
            </w:r>
          </w:p>
        </w:tc>
        <w:tc>
          <w:tcPr>
            <w:tcW w:w="1276" w:type="dxa"/>
            <w:vAlign w:val="center"/>
          </w:tcPr>
          <w:p w:rsidR="00F80C01" w:rsidRPr="003462A1" w:rsidRDefault="00F80C01" w:rsidP="00F80C01">
            <w:pPr>
              <w:spacing w:line="288" w:lineRule="auto"/>
              <w:jc w:val="center"/>
              <w:rPr>
                <w:rFonts w:ascii="Times New Roman" w:hAnsi="Times New Roman" w:cs="Times New Roman"/>
                <w:szCs w:val="21"/>
              </w:rPr>
            </w:pPr>
            <w:r>
              <w:rPr>
                <w:rFonts w:ascii="Times New Roman" w:hAnsi="Times New Roman" w:cs="Times New Roman" w:hint="eastAsia"/>
                <w:szCs w:val="21"/>
              </w:rPr>
              <w:t>1</w:t>
            </w:r>
            <w:r>
              <w:rPr>
                <w:rFonts w:ascii="Times New Roman" w:hAnsi="Times New Roman" w:cs="Times New Roman"/>
                <w:szCs w:val="21"/>
              </w:rPr>
              <w:t>.33</w:t>
            </w:r>
          </w:p>
        </w:tc>
        <w:tc>
          <w:tcPr>
            <w:tcW w:w="1134" w:type="dxa"/>
            <w:vAlign w:val="center"/>
          </w:tcPr>
          <w:p w:rsidR="00F80C01" w:rsidRPr="003462A1" w:rsidRDefault="00F80C01" w:rsidP="00F80C01">
            <w:pPr>
              <w:spacing w:line="288" w:lineRule="auto"/>
              <w:rPr>
                <w:rFonts w:ascii="Times New Roman" w:hAnsi="Times New Roman" w:cs="Times New Roman"/>
                <w:szCs w:val="21"/>
              </w:rPr>
            </w:pPr>
            <w:r w:rsidRPr="007B5E40">
              <w:rPr>
                <w:rFonts w:ascii="Times New Roman" w:hAnsi="Times New Roman" w:cs="Times New Roman"/>
                <w:szCs w:val="21"/>
              </w:rPr>
              <w:t>1.19E-128</w:t>
            </w:r>
          </w:p>
        </w:tc>
        <w:tc>
          <w:tcPr>
            <w:tcW w:w="1559" w:type="dxa"/>
            <w:vAlign w:val="center"/>
          </w:tcPr>
          <w:p w:rsidR="00F80C01" w:rsidRPr="003462A1" w:rsidRDefault="00F80C01" w:rsidP="00F80C01">
            <w:pPr>
              <w:spacing w:line="288" w:lineRule="auto"/>
              <w:jc w:val="center"/>
              <w:rPr>
                <w:rFonts w:ascii="Times New Roman" w:hAnsi="Times New Roman" w:cs="Times New Roman"/>
                <w:szCs w:val="21"/>
              </w:rPr>
            </w:pPr>
            <w:r>
              <w:rPr>
                <w:rFonts w:ascii="Times New Roman" w:hAnsi="Times New Roman" w:cs="Times New Roman" w:hint="eastAsia"/>
                <w:szCs w:val="21"/>
              </w:rPr>
              <w:t>0</w:t>
            </w:r>
            <w:r>
              <w:rPr>
                <w:rFonts w:ascii="Times New Roman" w:hAnsi="Times New Roman" w:cs="Times New Roman"/>
                <w:szCs w:val="21"/>
              </w:rPr>
              <w:t>.84</w:t>
            </w:r>
          </w:p>
        </w:tc>
        <w:tc>
          <w:tcPr>
            <w:tcW w:w="1134" w:type="dxa"/>
            <w:vAlign w:val="center"/>
          </w:tcPr>
          <w:p w:rsidR="00F80C01" w:rsidRPr="003462A1" w:rsidRDefault="00F80C01" w:rsidP="00F80C01">
            <w:pPr>
              <w:spacing w:line="288" w:lineRule="auto"/>
              <w:rPr>
                <w:rFonts w:ascii="Times New Roman" w:hAnsi="Times New Roman" w:cs="Times New Roman"/>
                <w:szCs w:val="21"/>
              </w:rPr>
            </w:pPr>
            <w:r>
              <w:rPr>
                <w:rFonts w:ascii="Times New Roman" w:hAnsi="Times New Roman" w:cs="Times New Roman" w:hint="eastAsia"/>
                <w:szCs w:val="21"/>
              </w:rPr>
              <w:t>0</w:t>
            </w:r>
          </w:p>
        </w:tc>
        <w:tc>
          <w:tcPr>
            <w:tcW w:w="1418" w:type="dxa"/>
            <w:vAlign w:val="center"/>
          </w:tcPr>
          <w:p w:rsidR="00F80C01" w:rsidRPr="003462A1" w:rsidRDefault="00F80C01" w:rsidP="00F80C01">
            <w:pPr>
              <w:spacing w:line="288" w:lineRule="auto"/>
              <w:rPr>
                <w:rFonts w:ascii="Times New Roman" w:hAnsi="Times New Roman" w:cs="Times New Roman"/>
                <w:szCs w:val="21"/>
              </w:rPr>
            </w:pPr>
            <w:r w:rsidRPr="00EC6F42">
              <w:rPr>
                <w:rFonts w:ascii="Times New Roman" w:hAnsi="Times New Roman" w:cs="Times New Roman"/>
                <w:szCs w:val="21"/>
              </w:rPr>
              <w:t>gi|441217120</w:t>
            </w:r>
          </w:p>
        </w:tc>
        <w:tc>
          <w:tcPr>
            <w:tcW w:w="2410" w:type="dxa"/>
            <w:vAlign w:val="center"/>
          </w:tcPr>
          <w:p w:rsidR="00F80C01" w:rsidRPr="00EE1518" w:rsidRDefault="00F80C01" w:rsidP="00F80C01">
            <w:pPr>
              <w:spacing w:line="288" w:lineRule="auto"/>
              <w:jc w:val="left"/>
              <w:rPr>
                <w:rFonts w:ascii="Times New Roman" w:hAnsi="Times New Roman" w:cs="Times New Roman"/>
                <w:szCs w:val="21"/>
              </w:rPr>
            </w:pPr>
            <w:r w:rsidRPr="00EE1518">
              <w:rPr>
                <w:rFonts w:ascii="Times New Roman" w:hAnsi="Times New Roman" w:cs="Times New Roman"/>
                <w:szCs w:val="21"/>
              </w:rPr>
              <w:t>NZ_JMDW01000024</w:t>
            </w:r>
            <w:r w:rsidRPr="00EE1518">
              <w:rPr>
                <w:rFonts w:ascii="Times New Roman" w:hAnsi="Times New Roman" w:cs="Times New Roman"/>
                <w:kern w:val="0"/>
                <w:szCs w:val="21"/>
              </w:rPr>
              <w:t>.1;</w:t>
            </w:r>
            <w:r w:rsidRPr="00EE1518">
              <w:rPr>
                <w:rFonts w:ascii="Times New Roman" w:hAnsi="Times New Roman" w:cs="Times New Roman"/>
                <w:szCs w:val="21"/>
              </w:rPr>
              <w:t xml:space="preserve"> 31599…33488 +</w:t>
            </w:r>
          </w:p>
        </w:tc>
        <w:tc>
          <w:tcPr>
            <w:tcW w:w="3826" w:type="dxa"/>
            <w:vAlign w:val="center"/>
          </w:tcPr>
          <w:p w:rsidR="00F80C01" w:rsidRPr="00EE1518" w:rsidRDefault="00F80C01" w:rsidP="00F80C01">
            <w:pPr>
              <w:spacing w:line="288" w:lineRule="auto"/>
              <w:jc w:val="left"/>
              <w:rPr>
                <w:rFonts w:ascii="Times New Roman" w:hAnsi="Times New Roman" w:cs="Times New Roman"/>
                <w:szCs w:val="21"/>
              </w:rPr>
            </w:pPr>
            <w:r w:rsidRPr="00EE1518">
              <w:rPr>
                <w:rFonts w:ascii="Times New Roman" w:hAnsi="Times New Roman" w:cs="Times New Roman"/>
                <w:szCs w:val="21"/>
              </w:rPr>
              <w:t>long-chain-fatty-acid-AMP synthetase, FadD32</w:t>
            </w:r>
          </w:p>
        </w:tc>
      </w:tr>
      <w:tr w:rsidR="00F80C01" w:rsidRPr="003462A1" w:rsidTr="00F80C01">
        <w:trPr>
          <w:jc w:val="center"/>
        </w:trPr>
        <w:tc>
          <w:tcPr>
            <w:tcW w:w="1134" w:type="dxa"/>
            <w:vAlign w:val="center"/>
          </w:tcPr>
          <w:p w:rsidR="00F80C01" w:rsidRDefault="00F80C01" w:rsidP="00F80C01">
            <w:pPr>
              <w:widowControl/>
              <w:spacing w:line="288" w:lineRule="auto"/>
              <w:jc w:val="center"/>
              <w:rPr>
                <w:rFonts w:ascii="Times New Roman" w:hAnsi="Times New Roman" w:cs="Times New Roman"/>
                <w:i/>
                <w:szCs w:val="21"/>
              </w:rPr>
            </w:pPr>
            <w:r w:rsidRPr="00EE1518">
              <w:rPr>
                <w:rFonts w:ascii="Times New Roman" w:hAnsi="Times New Roman" w:cs="Times New Roman"/>
                <w:i/>
                <w:szCs w:val="21"/>
              </w:rPr>
              <w:t>Mn_2636</w:t>
            </w:r>
          </w:p>
        </w:tc>
        <w:tc>
          <w:tcPr>
            <w:tcW w:w="1276" w:type="dxa"/>
            <w:vAlign w:val="center"/>
          </w:tcPr>
          <w:p w:rsidR="00F80C01" w:rsidRPr="003462A1" w:rsidRDefault="00F80C01" w:rsidP="00F80C01">
            <w:pPr>
              <w:spacing w:line="288" w:lineRule="auto"/>
              <w:jc w:val="center"/>
              <w:rPr>
                <w:rFonts w:ascii="Times New Roman" w:hAnsi="Times New Roman" w:cs="Times New Roman"/>
                <w:szCs w:val="21"/>
              </w:rPr>
            </w:pPr>
            <w:r w:rsidRPr="003462A1">
              <w:rPr>
                <w:rFonts w:ascii="Times New Roman" w:hAnsi="Times New Roman" w:cs="Times New Roman"/>
                <w:szCs w:val="21"/>
              </w:rPr>
              <w:t>−</w:t>
            </w:r>
            <w:r>
              <w:rPr>
                <w:rFonts w:ascii="Times New Roman" w:hAnsi="Times New Roman" w:cs="Times New Roman" w:hint="eastAsia"/>
                <w:szCs w:val="21"/>
              </w:rPr>
              <w:t>0</w:t>
            </w:r>
            <w:r>
              <w:rPr>
                <w:rFonts w:ascii="Times New Roman" w:hAnsi="Times New Roman" w:cs="Times New Roman"/>
                <w:szCs w:val="21"/>
              </w:rPr>
              <w:t>.47</w:t>
            </w:r>
          </w:p>
        </w:tc>
        <w:tc>
          <w:tcPr>
            <w:tcW w:w="1134" w:type="dxa"/>
            <w:vAlign w:val="center"/>
          </w:tcPr>
          <w:p w:rsidR="00F80C01" w:rsidRPr="003462A1" w:rsidRDefault="00F80C01" w:rsidP="00F80C01">
            <w:pPr>
              <w:spacing w:line="288" w:lineRule="auto"/>
              <w:rPr>
                <w:rFonts w:ascii="Times New Roman" w:hAnsi="Times New Roman" w:cs="Times New Roman"/>
                <w:szCs w:val="21"/>
              </w:rPr>
            </w:pPr>
            <w:r w:rsidRPr="007B5E40">
              <w:rPr>
                <w:rFonts w:ascii="Times New Roman" w:hAnsi="Times New Roman" w:cs="Times New Roman"/>
                <w:szCs w:val="21"/>
              </w:rPr>
              <w:t>6.62E-19</w:t>
            </w:r>
          </w:p>
        </w:tc>
        <w:tc>
          <w:tcPr>
            <w:tcW w:w="1559" w:type="dxa"/>
            <w:vAlign w:val="center"/>
          </w:tcPr>
          <w:p w:rsidR="00F80C01" w:rsidRPr="003462A1" w:rsidRDefault="00F80C01" w:rsidP="00F80C01">
            <w:pPr>
              <w:spacing w:line="288" w:lineRule="auto"/>
              <w:jc w:val="center"/>
              <w:rPr>
                <w:rFonts w:ascii="Times New Roman" w:hAnsi="Times New Roman" w:cs="Times New Roman"/>
                <w:szCs w:val="21"/>
              </w:rPr>
            </w:pPr>
            <w:r>
              <w:rPr>
                <w:rFonts w:ascii="Times New Roman" w:hAnsi="Times New Roman" w:cs="Times New Roman" w:hint="eastAsia"/>
                <w:szCs w:val="21"/>
              </w:rPr>
              <w:t>1</w:t>
            </w:r>
            <w:r>
              <w:rPr>
                <w:rFonts w:ascii="Times New Roman" w:hAnsi="Times New Roman" w:cs="Times New Roman"/>
                <w:szCs w:val="21"/>
              </w:rPr>
              <w:t>.50</w:t>
            </w:r>
          </w:p>
        </w:tc>
        <w:tc>
          <w:tcPr>
            <w:tcW w:w="1134" w:type="dxa"/>
            <w:vAlign w:val="center"/>
          </w:tcPr>
          <w:p w:rsidR="00F80C01" w:rsidRPr="003462A1" w:rsidRDefault="00F80C01" w:rsidP="00F80C01">
            <w:pPr>
              <w:spacing w:line="288" w:lineRule="auto"/>
              <w:rPr>
                <w:rFonts w:ascii="Times New Roman" w:hAnsi="Times New Roman" w:cs="Times New Roman"/>
                <w:szCs w:val="21"/>
              </w:rPr>
            </w:pPr>
            <w:r w:rsidRPr="00EC6F42">
              <w:rPr>
                <w:rFonts w:ascii="Times New Roman" w:hAnsi="Times New Roman" w:cs="Times New Roman"/>
                <w:szCs w:val="21"/>
              </w:rPr>
              <w:t>4.90E-148</w:t>
            </w:r>
          </w:p>
        </w:tc>
        <w:tc>
          <w:tcPr>
            <w:tcW w:w="1418" w:type="dxa"/>
            <w:vAlign w:val="center"/>
          </w:tcPr>
          <w:p w:rsidR="00F80C01" w:rsidRPr="003462A1" w:rsidRDefault="00F80C01" w:rsidP="00F80C01">
            <w:pPr>
              <w:spacing w:line="288" w:lineRule="auto"/>
              <w:rPr>
                <w:rFonts w:ascii="Times New Roman" w:hAnsi="Times New Roman" w:cs="Times New Roman"/>
                <w:szCs w:val="21"/>
              </w:rPr>
            </w:pPr>
            <w:r w:rsidRPr="00EC6F42">
              <w:rPr>
                <w:rFonts w:ascii="Times New Roman" w:hAnsi="Times New Roman" w:cs="Times New Roman"/>
                <w:szCs w:val="21"/>
              </w:rPr>
              <w:t>gi|118469591</w:t>
            </w:r>
          </w:p>
        </w:tc>
        <w:tc>
          <w:tcPr>
            <w:tcW w:w="2410" w:type="dxa"/>
            <w:vAlign w:val="center"/>
          </w:tcPr>
          <w:p w:rsidR="00F80C01" w:rsidRPr="00EE1518" w:rsidRDefault="00F80C01" w:rsidP="00F80C01">
            <w:pPr>
              <w:spacing w:line="288" w:lineRule="auto"/>
              <w:jc w:val="left"/>
              <w:rPr>
                <w:rFonts w:ascii="Times New Roman" w:hAnsi="Times New Roman" w:cs="Times New Roman"/>
                <w:szCs w:val="21"/>
              </w:rPr>
            </w:pPr>
            <w:r w:rsidRPr="00EE1518">
              <w:rPr>
                <w:rFonts w:ascii="Times New Roman" w:hAnsi="Times New Roman" w:cs="Times New Roman"/>
                <w:szCs w:val="21"/>
              </w:rPr>
              <w:t>NZ_JMDW01000024</w:t>
            </w:r>
            <w:r w:rsidRPr="00EE1518">
              <w:rPr>
                <w:rFonts w:ascii="Times New Roman" w:hAnsi="Times New Roman" w:cs="Times New Roman"/>
                <w:kern w:val="0"/>
                <w:szCs w:val="21"/>
              </w:rPr>
              <w:t>.1;</w:t>
            </w:r>
            <w:r w:rsidRPr="00EE1518">
              <w:rPr>
                <w:rFonts w:ascii="Times New Roman" w:hAnsi="Times New Roman" w:cs="Times New Roman"/>
                <w:szCs w:val="21"/>
              </w:rPr>
              <w:t xml:space="preserve"> 33643…38976 +</w:t>
            </w:r>
          </w:p>
        </w:tc>
        <w:tc>
          <w:tcPr>
            <w:tcW w:w="3826" w:type="dxa"/>
            <w:vAlign w:val="center"/>
          </w:tcPr>
          <w:p w:rsidR="00F80C01" w:rsidRPr="00EE1518" w:rsidRDefault="00F80C01" w:rsidP="00F80C01">
            <w:pPr>
              <w:spacing w:line="288" w:lineRule="auto"/>
              <w:jc w:val="left"/>
              <w:rPr>
                <w:rFonts w:ascii="Times New Roman" w:hAnsi="Times New Roman" w:cs="Times New Roman"/>
                <w:szCs w:val="21"/>
              </w:rPr>
            </w:pPr>
            <w:r w:rsidRPr="00EE1518">
              <w:rPr>
                <w:rFonts w:ascii="Times New Roman" w:hAnsi="Times New Roman" w:cs="Times New Roman"/>
                <w:szCs w:val="21"/>
              </w:rPr>
              <w:t>polyketide synthase, Pks13</w:t>
            </w:r>
          </w:p>
        </w:tc>
      </w:tr>
    </w:tbl>
    <w:p w:rsidR="003462A1" w:rsidRPr="003462A1" w:rsidRDefault="003462A1" w:rsidP="003462A1">
      <w:pPr>
        <w:sectPr w:rsidR="003462A1" w:rsidRPr="003462A1" w:rsidSect="00E624F7">
          <w:pgSz w:w="16838" w:h="11906" w:orient="landscape"/>
          <w:pgMar w:top="1800" w:right="1440" w:bottom="993" w:left="1440" w:header="851" w:footer="992" w:gutter="0"/>
          <w:cols w:space="425"/>
          <w:docGrid w:type="lines" w:linePitch="312"/>
        </w:sectPr>
      </w:pPr>
      <w:r w:rsidRPr="003462A1">
        <w:br w:type="page"/>
      </w:r>
    </w:p>
    <w:p w:rsidR="00A21376" w:rsidRPr="007B299E" w:rsidRDefault="00A21376" w:rsidP="00342E80">
      <w:pPr>
        <w:snapToGrid w:val="0"/>
        <w:spacing w:line="440" w:lineRule="exact"/>
        <w:jc w:val="left"/>
        <w:rPr>
          <w:rFonts w:ascii="Times New Roman" w:hAnsi="Times New Roman" w:cs="Times New Roman"/>
          <w:b/>
          <w:sz w:val="24"/>
          <w:szCs w:val="24"/>
        </w:rPr>
      </w:pPr>
      <w:bookmarkStart w:id="33" w:name="OLE_LINK74"/>
      <w:bookmarkStart w:id="34" w:name="OLE_LINK75"/>
      <w:bookmarkStart w:id="35" w:name="OLE_LINK367"/>
      <w:r w:rsidRPr="007B299E">
        <w:rPr>
          <w:rFonts w:ascii="Times New Roman" w:hAnsi="Times New Roman" w:cs="Times New Roman"/>
          <w:b/>
          <w:sz w:val="24"/>
          <w:szCs w:val="24"/>
        </w:rPr>
        <w:lastRenderedPageBreak/>
        <w:t>T</w:t>
      </w:r>
      <w:r w:rsidR="00B1618D">
        <w:rPr>
          <w:rFonts w:ascii="Times New Roman" w:hAnsi="Times New Roman" w:cs="Times New Roman"/>
          <w:b/>
          <w:sz w:val="24"/>
          <w:szCs w:val="24"/>
        </w:rPr>
        <w:t>able</w:t>
      </w:r>
      <w:r w:rsidRPr="007B299E">
        <w:rPr>
          <w:rFonts w:ascii="Times New Roman" w:hAnsi="Times New Roman" w:cs="Times New Roman"/>
          <w:b/>
          <w:sz w:val="24"/>
          <w:szCs w:val="24"/>
        </w:rPr>
        <w:t xml:space="preserve"> </w:t>
      </w:r>
      <w:bookmarkEnd w:id="33"/>
      <w:bookmarkEnd w:id="34"/>
      <w:r w:rsidR="002D0B41" w:rsidRPr="007B299E">
        <w:rPr>
          <w:rFonts w:ascii="Times New Roman" w:hAnsi="Times New Roman" w:cs="Times New Roman"/>
          <w:b/>
          <w:sz w:val="24"/>
          <w:szCs w:val="24"/>
        </w:rPr>
        <w:t>S</w:t>
      </w:r>
      <w:r w:rsidR="000D7B19" w:rsidRPr="007B299E">
        <w:rPr>
          <w:rFonts w:ascii="Times New Roman" w:hAnsi="Times New Roman" w:cs="Times New Roman"/>
          <w:b/>
          <w:sz w:val="24"/>
          <w:szCs w:val="24"/>
        </w:rPr>
        <w:t>4</w:t>
      </w:r>
      <w:r w:rsidR="00C84546" w:rsidRPr="007B299E">
        <w:rPr>
          <w:rFonts w:ascii="Times New Roman" w:hAnsi="Times New Roman" w:cs="Times New Roman"/>
          <w:b/>
          <w:sz w:val="24"/>
          <w:szCs w:val="24"/>
        </w:rPr>
        <w:t xml:space="preserve"> </w:t>
      </w:r>
      <w:r w:rsidRPr="007B299E">
        <w:rPr>
          <w:rFonts w:ascii="Times New Roman" w:hAnsi="Times New Roman" w:cs="Times New Roman"/>
          <w:sz w:val="24"/>
          <w:szCs w:val="24"/>
        </w:rPr>
        <w:t>Comparisons of</w:t>
      </w:r>
      <w:r w:rsidR="00876EDD" w:rsidRPr="007B299E">
        <w:rPr>
          <w:rFonts w:ascii="Times New Roman" w:hAnsi="Times New Roman" w:cs="Times New Roman"/>
          <w:sz w:val="24"/>
          <w:szCs w:val="24"/>
        </w:rPr>
        <w:t xml:space="preserve"> </w:t>
      </w:r>
      <w:r w:rsidR="00C33A8F" w:rsidRPr="007B299E">
        <w:rPr>
          <w:rFonts w:ascii="Times New Roman" w:hAnsi="Times New Roman" w:cs="Times New Roman"/>
          <w:i/>
          <w:sz w:val="24"/>
          <w:szCs w:val="24"/>
        </w:rPr>
        <w:t>kasB</w:t>
      </w:r>
      <w:r w:rsidRPr="007B299E">
        <w:rPr>
          <w:rFonts w:ascii="Times New Roman" w:hAnsi="Times New Roman" w:cs="Times New Roman"/>
          <w:sz w:val="24"/>
          <w:szCs w:val="24"/>
        </w:rPr>
        <w:t xml:space="preserve"> region </w:t>
      </w:r>
      <w:r w:rsidR="00C33A8F" w:rsidRPr="007B299E">
        <w:rPr>
          <w:rFonts w:ascii="Times New Roman" w:hAnsi="Times New Roman" w:cs="Times New Roman"/>
          <w:sz w:val="24"/>
          <w:szCs w:val="24"/>
        </w:rPr>
        <w:t>in</w:t>
      </w:r>
      <w:r w:rsidRPr="007B299E">
        <w:rPr>
          <w:rFonts w:ascii="Times New Roman" w:hAnsi="Times New Roman" w:cs="Times New Roman"/>
          <w:sz w:val="24"/>
          <w:szCs w:val="24"/>
        </w:rPr>
        <w:t xml:space="preserve"> mycobacteria</w:t>
      </w:r>
    </w:p>
    <w:tbl>
      <w:tblPr>
        <w:tblStyle w:val="a7"/>
        <w:tblW w:w="8114" w:type="dxa"/>
        <w:tblInd w:w="108" w:type="dxa"/>
        <w:tblBorders>
          <w:top w:val="single" w:sz="12" w:space="0" w:color="auto"/>
          <w:left w:val="none" w:sz="0" w:space="0" w:color="auto"/>
          <w:bottom w:val="single" w:sz="12"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735"/>
        <w:gridCol w:w="1418"/>
        <w:gridCol w:w="1559"/>
        <w:gridCol w:w="992"/>
        <w:gridCol w:w="2410"/>
      </w:tblGrid>
      <w:tr w:rsidR="00C33A8F" w:rsidRPr="00EE1518" w:rsidTr="00EA5916">
        <w:trPr>
          <w:trHeight w:val="869"/>
          <w:tblHeader/>
        </w:trPr>
        <w:tc>
          <w:tcPr>
            <w:tcW w:w="1735" w:type="dxa"/>
            <w:tcBorders>
              <w:top w:val="single" w:sz="12" w:space="0" w:color="auto"/>
              <w:left w:val="nil"/>
              <w:bottom w:val="single" w:sz="8" w:space="0" w:color="auto"/>
              <w:right w:val="nil"/>
            </w:tcBorders>
            <w:vAlign w:val="center"/>
            <w:hideMark/>
          </w:tcPr>
          <w:bookmarkEnd w:id="35"/>
          <w:p w:rsidR="00C33A8F" w:rsidRPr="00EE1518" w:rsidRDefault="00EE5DC9" w:rsidP="00A50472">
            <w:pPr>
              <w:widowControl/>
              <w:spacing w:line="288" w:lineRule="auto"/>
              <w:jc w:val="center"/>
              <w:rPr>
                <w:rFonts w:ascii="Times New Roman" w:eastAsiaTheme="minorEastAsia" w:hAnsi="Times New Roman" w:cs="Times New Roman"/>
                <w:b/>
                <w:iCs/>
                <w:szCs w:val="21"/>
                <w:vertAlign w:val="superscript"/>
              </w:rPr>
            </w:pPr>
            <w:r w:rsidRPr="00EE1518">
              <w:rPr>
                <w:rFonts w:ascii="Times New Roman" w:eastAsiaTheme="minorEastAsia" w:hAnsi="Times New Roman" w:cs="Times New Roman" w:hint="eastAsia"/>
                <w:b/>
                <w:iCs/>
                <w:szCs w:val="21"/>
              </w:rPr>
              <w:t>M</w:t>
            </w:r>
            <w:r w:rsidRPr="00EE1518">
              <w:rPr>
                <w:rFonts w:ascii="Times New Roman" w:eastAsiaTheme="minorEastAsia" w:hAnsi="Times New Roman" w:cs="Times New Roman"/>
                <w:b/>
                <w:iCs/>
                <w:szCs w:val="21"/>
              </w:rPr>
              <w:t>n</w:t>
            </w:r>
            <w:r w:rsidRPr="00EE1518">
              <w:rPr>
                <w:rFonts w:ascii="Times New Roman" w:eastAsiaTheme="minorEastAsia" w:hAnsi="Times New Roman" w:cs="Times New Roman"/>
                <w:b/>
                <w:iCs/>
                <w:szCs w:val="21"/>
                <w:vertAlign w:val="superscript"/>
              </w:rPr>
              <w:t>a</w:t>
            </w:r>
          </w:p>
        </w:tc>
        <w:tc>
          <w:tcPr>
            <w:tcW w:w="1418" w:type="dxa"/>
            <w:tcBorders>
              <w:top w:val="single" w:sz="12" w:space="0" w:color="auto"/>
              <w:left w:val="nil"/>
              <w:bottom w:val="single" w:sz="8" w:space="0" w:color="auto"/>
              <w:right w:val="nil"/>
            </w:tcBorders>
            <w:vAlign w:val="center"/>
          </w:tcPr>
          <w:p w:rsidR="00C33A8F" w:rsidRPr="00EE1518" w:rsidRDefault="00C33A8F" w:rsidP="00A50472">
            <w:pPr>
              <w:widowControl/>
              <w:spacing w:line="288" w:lineRule="auto"/>
              <w:jc w:val="center"/>
              <w:rPr>
                <w:rFonts w:ascii="Times New Roman" w:hAnsi="Times New Roman" w:cs="Times New Roman"/>
                <w:b/>
                <w:i/>
                <w:szCs w:val="21"/>
              </w:rPr>
            </w:pPr>
            <w:r w:rsidRPr="00EE1518">
              <w:rPr>
                <w:rFonts w:ascii="Times New Roman" w:hAnsi="Times New Roman" w:cs="Times New Roman"/>
                <w:b/>
                <w:kern w:val="0"/>
                <w:szCs w:val="21"/>
              </w:rPr>
              <w:t>M</w:t>
            </w:r>
            <w:r w:rsidR="00EE5DC9" w:rsidRPr="00EE1518">
              <w:rPr>
                <w:rFonts w:ascii="Times New Roman" w:hAnsi="Times New Roman" w:cs="Times New Roman"/>
                <w:b/>
                <w:kern w:val="0"/>
                <w:szCs w:val="21"/>
              </w:rPr>
              <w:t>n</w:t>
            </w:r>
            <w:r w:rsidRPr="00EE1518">
              <w:rPr>
                <w:rFonts w:ascii="Times New Roman" w:hAnsi="Times New Roman" w:cs="Times New Roman"/>
                <w:b/>
                <w:kern w:val="0"/>
                <w:szCs w:val="21"/>
              </w:rPr>
              <w:t>V</w:t>
            </w:r>
            <w:r w:rsidR="00EE5DC9" w:rsidRPr="00EE1518">
              <w:rPr>
                <w:rFonts w:ascii="Times New Roman" w:hAnsi="Times New Roman" w:cs="Times New Roman"/>
                <w:b/>
                <w:kern w:val="0"/>
                <w:szCs w:val="21"/>
                <w:vertAlign w:val="superscript"/>
              </w:rPr>
              <w:t>b</w:t>
            </w:r>
            <w:r w:rsidRPr="00EE1518">
              <w:rPr>
                <w:rFonts w:ascii="Times New Roman" w:hAnsi="Times New Roman" w:cs="Times New Roman"/>
                <w:b/>
                <w:kern w:val="0"/>
                <w:szCs w:val="21"/>
              </w:rPr>
              <w:t xml:space="preserve"> </w:t>
            </w:r>
            <w:r w:rsidRPr="00EE1518">
              <w:rPr>
                <w:rFonts w:ascii="Times New Roman" w:hAnsi="Times New Roman" w:cs="Times New Roman"/>
                <w:b/>
                <w:szCs w:val="21"/>
              </w:rPr>
              <w:t>(ID)</w:t>
            </w:r>
          </w:p>
        </w:tc>
        <w:tc>
          <w:tcPr>
            <w:tcW w:w="1559" w:type="dxa"/>
            <w:tcBorders>
              <w:top w:val="single" w:sz="12" w:space="0" w:color="auto"/>
              <w:left w:val="nil"/>
              <w:bottom w:val="single" w:sz="8" w:space="0" w:color="auto"/>
              <w:right w:val="nil"/>
            </w:tcBorders>
            <w:vAlign w:val="center"/>
            <w:hideMark/>
          </w:tcPr>
          <w:p w:rsidR="00C33A8F" w:rsidRPr="00EE1518" w:rsidRDefault="00C33A8F" w:rsidP="00A50472">
            <w:pPr>
              <w:widowControl/>
              <w:spacing w:line="288" w:lineRule="auto"/>
              <w:jc w:val="center"/>
              <w:rPr>
                <w:rFonts w:ascii="Times New Roman" w:hAnsi="Times New Roman" w:cs="Times New Roman"/>
                <w:b/>
                <w:iCs/>
                <w:szCs w:val="21"/>
              </w:rPr>
            </w:pPr>
            <w:r w:rsidRPr="00EE1518">
              <w:rPr>
                <w:rFonts w:ascii="Times New Roman" w:hAnsi="Times New Roman" w:cs="Times New Roman"/>
                <w:b/>
                <w:iCs/>
                <w:szCs w:val="21"/>
              </w:rPr>
              <w:t>M</w:t>
            </w:r>
            <w:r w:rsidR="00EE5DC9" w:rsidRPr="00EE1518">
              <w:rPr>
                <w:rFonts w:ascii="Times New Roman" w:hAnsi="Times New Roman" w:cs="Times New Roman"/>
                <w:b/>
                <w:iCs/>
                <w:szCs w:val="21"/>
              </w:rPr>
              <w:t>s</w:t>
            </w:r>
            <w:r w:rsidR="00EE5DC9" w:rsidRPr="00EE1518">
              <w:rPr>
                <w:rFonts w:ascii="Times New Roman" w:hAnsi="Times New Roman" w:cs="Times New Roman"/>
                <w:b/>
                <w:iCs/>
                <w:szCs w:val="21"/>
                <w:vertAlign w:val="superscript"/>
              </w:rPr>
              <w:t>c</w:t>
            </w:r>
            <w:r w:rsidRPr="00EE1518">
              <w:rPr>
                <w:rFonts w:ascii="Times New Roman" w:hAnsi="Times New Roman" w:cs="Times New Roman"/>
                <w:b/>
                <w:iCs/>
                <w:szCs w:val="21"/>
              </w:rPr>
              <w:t xml:space="preserve"> (ID)</w:t>
            </w:r>
          </w:p>
        </w:tc>
        <w:tc>
          <w:tcPr>
            <w:tcW w:w="992" w:type="dxa"/>
            <w:tcBorders>
              <w:top w:val="single" w:sz="12" w:space="0" w:color="auto"/>
              <w:left w:val="nil"/>
              <w:bottom w:val="single" w:sz="8" w:space="0" w:color="auto"/>
              <w:right w:val="nil"/>
            </w:tcBorders>
            <w:vAlign w:val="center"/>
          </w:tcPr>
          <w:p w:rsidR="00C33A8F" w:rsidRPr="00EE1518" w:rsidRDefault="00C33A8F" w:rsidP="00A50472">
            <w:pPr>
              <w:widowControl/>
              <w:spacing w:line="288" w:lineRule="auto"/>
              <w:jc w:val="center"/>
              <w:rPr>
                <w:rFonts w:ascii="Times New Roman" w:hAnsi="Times New Roman" w:cs="Times New Roman"/>
                <w:b/>
                <w:iCs/>
                <w:szCs w:val="21"/>
                <w:vertAlign w:val="superscript"/>
              </w:rPr>
            </w:pPr>
            <w:r w:rsidRPr="00EE1518">
              <w:rPr>
                <w:rFonts w:ascii="Times New Roman" w:hAnsi="Times New Roman" w:cs="Times New Roman"/>
                <w:b/>
                <w:iCs/>
                <w:szCs w:val="21"/>
              </w:rPr>
              <w:t>M</w:t>
            </w:r>
            <w:r w:rsidR="00EE5DC9" w:rsidRPr="00EE1518">
              <w:rPr>
                <w:rFonts w:ascii="Times New Roman" w:hAnsi="Times New Roman" w:cs="Times New Roman"/>
                <w:b/>
                <w:iCs/>
                <w:szCs w:val="21"/>
              </w:rPr>
              <w:t>t</w:t>
            </w:r>
            <w:r w:rsidR="00EE5DC9" w:rsidRPr="00EE1518">
              <w:rPr>
                <w:rFonts w:ascii="Times New Roman" w:hAnsi="Times New Roman" w:cs="Times New Roman"/>
                <w:b/>
                <w:iCs/>
                <w:szCs w:val="21"/>
                <w:vertAlign w:val="superscript"/>
              </w:rPr>
              <w:t>d</w:t>
            </w:r>
          </w:p>
        </w:tc>
        <w:tc>
          <w:tcPr>
            <w:tcW w:w="2410" w:type="dxa"/>
            <w:tcBorders>
              <w:top w:val="single" w:sz="12" w:space="0" w:color="auto"/>
              <w:left w:val="nil"/>
              <w:bottom w:val="single" w:sz="8" w:space="0" w:color="auto"/>
              <w:right w:val="nil"/>
            </w:tcBorders>
            <w:vAlign w:val="center"/>
          </w:tcPr>
          <w:p w:rsidR="00C33A8F" w:rsidRPr="00EE1518" w:rsidRDefault="00C33A8F" w:rsidP="00A50472">
            <w:pPr>
              <w:widowControl/>
              <w:spacing w:line="288" w:lineRule="auto"/>
              <w:jc w:val="center"/>
              <w:rPr>
                <w:rFonts w:ascii="Times New Roman" w:hAnsi="Times New Roman" w:cs="Times New Roman"/>
                <w:b/>
                <w:i/>
                <w:szCs w:val="21"/>
              </w:rPr>
            </w:pPr>
            <w:bookmarkStart w:id="36" w:name="OLE_LINK255"/>
            <w:bookmarkStart w:id="37" w:name="OLE_LINK257"/>
            <w:r w:rsidRPr="00EE1518">
              <w:rPr>
                <w:rFonts w:ascii="Times New Roman" w:hAnsi="Times New Roman" w:cs="Times New Roman"/>
                <w:b/>
                <w:szCs w:val="21"/>
              </w:rPr>
              <w:t>Annotation</w:t>
            </w:r>
            <w:bookmarkEnd w:id="36"/>
            <w:bookmarkEnd w:id="37"/>
          </w:p>
        </w:tc>
      </w:tr>
      <w:tr w:rsidR="0080496F" w:rsidRPr="00EE1518" w:rsidTr="00EA5916">
        <w:tc>
          <w:tcPr>
            <w:tcW w:w="1735" w:type="dxa"/>
            <w:tcBorders>
              <w:top w:val="single" w:sz="8" w:space="0" w:color="auto"/>
              <w:left w:val="nil"/>
              <w:bottom w:val="nil"/>
              <w:right w:val="nil"/>
            </w:tcBorders>
            <w:vAlign w:val="center"/>
          </w:tcPr>
          <w:p w:rsidR="0080496F" w:rsidRPr="00EE1518" w:rsidRDefault="0080496F" w:rsidP="0080496F">
            <w:pPr>
              <w:widowControl/>
              <w:spacing w:line="288" w:lineRule="auto"/>
              <w:jc w:val="center"/>
              <w:rPr>
                <w:rFonts w:ascii="Times New Roman" w:eastAsiaTheme="minorEastAsia" w:hAnsi="Times New Roman" w:cs="Times New Roman"/>
                <w:iCs/>
                <w:szCs w:val="21"/>
              </w:rPr>
            </w:pPr>
            <w:r w:rsidRPr="00EE1518">
              <w:rPr>
                <w:rFonts w:ascii="Times New Roman" w:eastAsiaTheme="minorEastAsia" w:hAnsi="Times New Roman" w:cs="Times New Roman" w:hint="eastAsia"/>
                <w:i/>
                <w:szCs w:val="21"/>
              </w:rPr>
              <w:t>M</w:t>
            </w:r>
            <w:r w:rsidRPr="00EE1518">
              <w:rPr>
                <w:rFonts w:ascii="Times New Roman" w:eastAsiaTheme="minorEastAsia" w:hAnsi="Times New Roman" w:cs="Times New Roman"/>
                <w:i/>
                <w:szCs w:val="21"/>
              </w:rPr>
              <w:t xml:space="preserve">n_1414 </w:t>
            </w:r>
            <w:r w:rsidRPr="00EE1518">
              <w:rPr>
                <w:rFonts w:ascii="Times New Roman" w:eastAsiaTheme="minorEastAsia" w:hAnsi="Times New Roman" w:cs="Times New Roman"/>
                <w:iCs/>
                <w:szCs w:val="21"/>
              </w:rPr>
              <w:t>(</w:t>
            </w:r>
            <w:r w:rsidRPr="00EE1518">
              <w:rPr>
                <w:rFonts w:ascii="Times New Roman" w:eastAsiaTheme="minorEastAsia" w:hAnsi="Times New Roman" w:cs="Times New Roman"/>
                <w:i/>
                <w:szCs w:val="21"/>
              </w:rPr>
              <w:t>fabD</w:t>
            </w:r>
            <w:r w:rsidRPr="00EE1518">
              <w:rPr>
                <w:rFonts w:ascii="Times New Roman" w:eastAsiaTheme="minorEastAsia" w:hAnsi="Times New Roman" w:cs="Times New Roman"/>
                <w:iCs/>
                <w:szCs w:val="21"/>
              </w:rPr>
              <w:t>)</w:t>
            </w:r>
          </w:p>
        </w:tc>
        <w:tc>
          <w:tcPr>
            <w:tcW w:w="1418" w:type="dxa"/>
            <w:tcBorders>
              <w:top w:val="single" w:sz="8" w:space="0" w:color="auto"/>
              <w:left w:val="nil"/>
              <w:bottom w:val="nil"/>
              <w:right w:val="nil"/>
            </w:tcBorders>
            <w:vAlign w:val="center"/>
          </w:tcPr>
          <w:p w:rsidR="0080496F" w:rsidRPr="00EE1518" w:rsidRDefault="0066682E" w:rsidP="0080496F">
            <w:pPr>
              <w:spacing w:line="288" w:lineRule="auto"/>
              <w:jc w:val="center"/>
              <w:rPr>
                <w:rFonts w:ascii="Times New Roman" w:eastAsiaTheme="minorEastAsia" w:hAnsi="Times New Roman" w:cs="Times New Roman"/>
                <w:i/>
                <w:szCs w:val="21"/>
              </w:rPr>
            </w:pPr>
            <w:r w:rsidRPr="00EE1518">
              <w:rPr>
                <w:rFonts w:ascii="Times New Roman" w:hAnsi="Times New Roman" w:cs="Times New Roman"/>
                <w:i/>
                <w:szCs w:val="21"/>
              </w:rPr>
              <w:t>D174_18295</w:t>
            </w:r>
          </w:p>
        </w:tc>
        <w:tc>
          <w:tcPr>
            <w:tcW w:w="1559" w:type="dxa"/>
            <w:tcBorders>
              <w:top w:val="single" w:sz="8" w:space="0" w:color="auto"/>
              <w:left w:val="nil"/>
              <w:bottom w:val="nil"/>
              <w:right w:val="nil"/>
            </w:tcBorders>
            <w:vAlign w:val="center"/>
          </w:tcPr>
          <w:p w:rsidR="0080496F" w:rsidRPr="00EE1518" w:rsidRDefault="0080496F" w:rsidP="0080496F">
            <w:pPr>
              <w:rPr>
                <w:szCs w:val="21"/>
              </w:rPr>
            </w:pPr>
            <w:r w:rsidRPr="00EE1518">
              <w:rPr>
                <w:rFonts w:ascii="Times New Roman" w:hAnsi="Times New Roman" w:cs="Times New Roman"/>
                <w:i/>
                <w:szCs w:val="21"/>
              </w:rPr>
              <w:t>MSMEG_4325</w:t>
            </w:r>
          </w:p>
        </w:tc>
        <w:tc>
          <w:tcPr>
            <w:tcW w:w="992" w:type="dxa"/>
            <w:tcBorders>
              <w:top w:val="single" w:sz="8" w:space="0" w:color="auto"/>
              <w:left w:val="nil"/>
              <w:bottom w:val="nil"/>
              <w:right w:val="nil"/>
            </w:tcBorders>
            <w:vAlign w:val="center"/>
          </w:tcPr>
          <w:p w:rsidR="0080496F" w:rsidRPr="00EE1518" w:rsidRDefault="0080496F" w:rsidP="0080496F">
            <w:pPr>
              <w:widowControl/>
              <w:spacing w:line="288" w:lineRule="auto"/>
              <w:jc w:val="center"/>
              <w:rPr>
                <w:rFonts w:ascii="Times New Roman" w:eastAsiaTheme="minorEastAsia" w:hAnsi="Times New Roman" w:cs="Times New Roman"/>
                <w:iCs/>
                <w:szCs w:val="21"/>
              </w:rPr>
            </w:pPr>
            <w:r w:rsidRPr="00EE1518">
              <w:rPr>
                <w:rFonts w:ascii="Times New Roman" w:eastAsiaTheme="minorEastAsia" w:hAnsi="Times New Roman" w:cs="Times New Roman"/>
                <w:i/>
                <w:szCs w:val="21"/>
              </w:rPr>
              <w:t>fabD</w:t>
            </w:r>
          </w:p>
        </w:tc>
        <w:tc>
          <w:tcPr>
            <w:tcW w:w="2410" w:type="dxa"/>
            <w:tcBorders>
              <w:top w:val="single" w:sz="8" w:space="0" w:color="auto"/>
              <w:left w:val="nil"/>
              <w:bottom w:val="nil"/>
              <w:right w:val="nil"/>
            </w:tcBorders>
            <w:vAlign w:val="center"/>
          </w:tcPr>
          <w:p w:rsidR="0080496F" w:rsidRPr="00EE1518" w:rsidRDefault="005B05F8" w:rsidP="0083425C">
            <w:pPr>
              <w:spacing w:line="288" w:lineRule="auto"/>
              <w:jc w:val="center"/>
              <w:rPr>
                <w:rFonts w:ascii="Times New Roman" w:eastAsiaTheme="minorEastAsia" w:hAnsi="Times New Roman" w:cs="Times New Roman"/>
                <w:szCs w:val="21"/>
              </w:rPr>
            </w:pPr>
            <w:r w:rsidRPr="00EE1518">
              <w:rPr>
                <w:rFonts w:ascii="Times New Roman" w:hAnsi="Times New Roman" w:cs="Times New Roman"/>
                <w:kern w:val="0"/>
                <w:szCs w:val="21"/>
              </w:rPr>
              <w:t>Malonyl CoA-acyl carrier protein transacylase</w:t>
            </w:r>
          </w:p>
        </w:tc>
      </w:tr>
      <w:tr w:rsidR="0080496F" w:rsidRPr="00EE1518" w:rsidTr="00EA5916">
        <w:tc>
          <w:tcPr>
            <w:tcW w:w="1735" w:type="dxa"/>
            <w:tcBorders>
              <w:top w:val="nil"/>
              <w:left w:val="nil"/>
              <w:bottom w:val="nil"/>
              <w:right w:val="nil"/>
            </w:tcBorders>
            <w:vAlign w:val="center"/>
          </w:tcPr>
          <w:p w:rsidR="0080496F" w:rsidRPr="00EE1518" w:rsidRDefault="0080496F" w:rsidP="00EA5916">
            <w:pPr>
              <w:widowControl/>
              <w:spacing w:line="288" w:lineRule="auto"/>
              <w:jc w:val="center"/>
              <w:rPr>
                <w:rFonts w:ascii="Times New Roman" w:eastAsiaTheme="minorEastAsia" w:hAnsi="Times New Roman" w:cs="Times New Roman"/>
                <w:szCs w:val="21"/>
              </w:rPr>
            </w:pPr>
            <w:r w:rsidRPr="00EE1518">
              <w:rPr>
                <w:rFonts w:ascii="Times New Roman" w:eastAsiaTheme="minorEastAsia" w:hAnsi="Times New Roman" w:cs="Times New Roman" w:hint="eastAsia"/>
                <w:i/>
                <w:szCs w:val="21"/>
              </w:rPr>
              <w:t>M</w:t>
            </w:r>
            <w:r w:rsidRPr="00EE1518">
              <w:rPr>
                <w:rFonts w:ascii="Times New Roman" w:eastAsiaTheme="minorEastAsia" w:hAnsi="Times New Roman" w:cs="Times New Roman"/>
                <w:i/>
                <w:szCs w:val="21"/>
              </w:rPr>
              <w:t>n_1415</w:t>
            </w:r>
            <w:r w:rsidR="00EA5916" w:rsidRPr="00EE1518">
              <w:rPr>
                <w:rFonts w:ascii="Times New Roman" w:eastAsiaTheme="minorEastAsia" w:hAnsi="Times New Roman" w:cs="Times New Roman"/>
                <w:i/>
                <w:szCs w:val="21"/>
              </w:rPr>
              <w:t xml:space="preserve"> </w:t>
            </w:r>
            <w:r w:rsidRPr="00EE1518">
              <w:rPr>
                <w:rFonts w:ascii="Times New Roman" w:eastAsiaTheme="minorEastAsia" w:hAnsi="Times New Roman" w:cs="Times New Roman"/>
                <w:iCs/>
                <w:szCs w:val="21"/>
              </w:rPr>
              <w:t>(</w:t>
            </w:r>
            <w:r w:rsidRPr="00EE1518">
              <w:rPr>
                <w:rFonts w:ascii="Times New Roman" w:eastAsiaTheme="minorEastAsia" w:hAnsi="Times New Roman" w:cs="Times New Roman"/>
                <w:i/>
                <w:szCs w:val="21"/>
              </w:rPr>
              <w:t>acpM</w:t>
            </w:r>
            <w:r w:rsidRPr="00EE1518">
              <w:rPr>
                <w:rFonts w:ascii="Times New Roman" w:eastAsiaTheme="minorEastAsia" w:hAnsi="Times New Roman" w:cs="Times New Roman"/>
                <w:iCs/>
                <w:szCs w:val="21"/>
              </w:rPr>
              <w:t>)</w:t>
            </w:r>
          </w:p>
        </w:tc>
        <w:tc>
          <w:tcPr>
            <w:tcW w:w="1418" w:type="dxa"/>
            <w:tcBorders>
              <w:top w:val="nil"/>
              <w:left w:val="nil"/>
              <w:bottom w:val="nil"/>
              <w:right w:val="nil"/>
            </w:tcBorders>
            <w:vAlign w:val="center"/>
          </w:tcPr>
          <w:p w:rsidR="0080496F" w:rsidRPr="00EE1518" w:rsidRDefault="0066682E" w:rsidP="0080496F">
            <w:pPr>
              <w:spacing w:line="288" w:lineRule="auto"/>
              <w:jc w:val="center"/>
              <w:rPr>
                <w:rFonts w:ascii="Times New Roman" w:hAnsi="Times New Roman" w:cs="Times New Roman"/>
                <w:i/>
                <w:szCs w:val="21"/>
              </w:rPr>
            </w:pPr>
            <w:r w:rsidRPr="00EE1518">
              <w:rPr>
                <w:rFonts w:ascii="Times New Roman" w:hAnsi="Times New Roman" w:cs="Times New Roman"/>
                <w:i/>
                <w:szCs w:val="21"/>
              </w:rPr>
              <w:t>D174_18300</w:t>
            </w:r>
          </w:p>
        </w:tc>
        <w:tc>
          <w:tcPr>
            <w:tcW w:w="1559" w:type="dxa"/>
            <w:tcBorders>
              <w:top w:val="nil"/>
              <w:left w:val="nil"/>
              <w:bottom w:val="nil"/>
              <w:right w:val="nil"/>
            </w:tcBorders>
            <w:vAlign w:val="center"/>
          </w:tcPr>
          <w:p w:rsidR="0080496F" w:rsidRPr="00EE1518" w:rsidRDefault="0080496F" w:rsidP="0080496F">
            <w:pPr>
              <w:rPr>
                <w:szCs w:val="21"/>
              </w:rPr>
            </w:pPr>
            <w:r w:rsidRPr="00EE1518">
              <w:rPr>
                <w:rFonts w:ascii="Times New Roman" w:hAnsi="Times New Roman" w:cs="Times New Roman"/>
                <w:i/>
                <w:szCs w:val="21"/>
              </w:rPr>
              <w:t>MSMEG_4326</w:t>
            </w:r>
          </w:p>
        </w:tc>
        <w:tc>
          <w:tcPr>
            <w:tcW w:w="992" w:type="dxa"/>
            <w:tcBorders>
              <w:top w:val="nil"/>
              <w:left w:val="nil"/>
              <w:bottom w:val="nil"/>
              <w:right w:val="nil"/>
            </w:tcBorders>
            <w:vAlign w:val="center"/>
          </w:tcPr>
          <w:p w:rsidR="0080496F" w:rsidRPr="00EE1518" w:rsidRDefault="0080496F" w:rsidP="0080496F">
            <w:pPr>
              <w:widowControl/>
              <w:spacing w:line="288" w:lineRule="auto"/>
              <w:jc w:val="center"/>
              <w:rPr>
                <w:rFonts w:ascii="Times New Roman" w:eastAsiaTheme="minorEastAsia" w:hAnsi="Times New Roman" w:cs="Times New Roman"/>
                <w:szCs w:val="21"/>
              </w:rPr>
            </w:pPr>
            <w:r w:rsidRPr="00EE1518">
              <w:rPr>
                <w:rFonts w:ascii="Times New Roman" w:eastAsiaTheme="minorEastAsia" w:hAnsi="Times New Roman" w:cs="Times New Roman"/>
                <w:i/>
                <w:szCs w:val="21"/>
              </w:rPr>
              <w:t>acpM</w:t>
            </w:r>
          </w:p>
        </w:tc>
        <w:tc>
          <w:tcPr>
            <w:tcW w:w="2410" w:type="dxa"/>
            <w:tcBorders>
              <w:top w:val="nil"/>
              <w:left w:val="nil"/>
              <w:bottom w:val="nil"/>
              <w:right w:val="nil"/>
            </w:tcBorders>
            <w:vAlign w:val="center"/>
          </w:tcPr>
          <w:p w:rsidR="0080496F" w:rsidRPr="00EE1518" w:rsidRDefault="005B05F8" w:rsidP="0083425C">
            <w:pPr>
              <w:spacing w:line="288" w:lineRule="auto"/>
              <w:jc w:val="center"/>
              <w:rPr>
                <w:rFonts w:ascii="Times New Roman" w:hAnsi="Times New Roman" w:cs="Times New Roman"/>
                <w:szCs w:val="21"/>
              </w:rPr>
            </w:pPr>
            <w:r w:rsidRPr="00EE1518">
              <w:rPr>
                <w:rFonts w:ascii="Times New Roman" w:hAnsi="Times New Roman" w:cs="Times New Roman"/>
                <w:szCs w:val="21"/>
              </w:rPr>
              <w:t>Meromycolate extension acyl carrier protein</w:t>
            </w:r>
          </w:p>
        </w:tc>
      </w:tr>
      <w:tr w:rsidR="0080496F" w:rsidRPr="00EE1518" w:rsidTr="00EA5916">
        <w:tc>
          <w:tcPr>
            <w:tcW w:w="1735" w:type="dxa"/>
            <w:tcBorders>
              <w:top w:val="nil"/>
              <w:left w:val="nil"/>
              <w:bottom w:val="nil"/>
              <w:right w:val="nil"/>
            </w:tcBorders>
            <w:vAlign w:val="center"/>
          </w:tcPr>
          <w:p w:rsidR="0080496F" w:rsidRPr="00EE1518" w:rsidRDefault="0080496F" w:rsidP="00EA5916">
            <w:pPr>
              <w:widowControl/>
              <w:spacing w:line="288" w:lineRule="auto"/>
              <w:jc w:val="center"/>
              <w:rPr>
                <w:rFonts w:ascii="Times New Roman" w:eastAsiaTheme="minorEastAsia" w:hAnsi="Times New Roman" w:cs="Times New Roman"/>
                <w:i/>
                <w:szCs w:val="21"/>
              </w:rPr>
            </w:pPr>
            <w:r w:rsidRPr="00EE1518">
              <w:rPr>
                <w:rFonts w:ascii="Times New Roman" w:eastAsiaTheme="minorEastAsia" w:hAnsi="Times New Roman" w:cs="Times New Roman" w:hint="eastAsia"/>
                <w:i/>
                <w:szCs w:val="21"/>
              </w:rPr>
              <w:t>M</w:t>
            </w:r>
            <w:r w:rsidRPr="00EE1518">
              <w:rPr>
                <w:rFonts w:ascii="Times New Roman" w:eastAsiaTheme="minorEastAsia" w:hAnsi="Times New Roman" w:cs="Times New Roman"/>
                <w:i/>
                <w:szCs w:val="21"/>
              </w:rPr>
              <w:t>n_1416</w:t>
            </w:r>
            <w:r w:rsidR="00EA5916" w:rsidRPr="00EE1518">
              <w:rPr>
                <w:rFonts w:ascii="Times New Roman" w:eastAsiaTheme="minorEastAsia" w:hAnsi="Times New Roman" w:cs="Times New Roman"/>
                <w:i/>
                <w:szCs w:val="21"/>
              </w:rPr>
              <w:t xml:space="preserve"> </w:t>
            </w:r>
            <w:r w:rsidRPr="00EE1518">
              <w:rPr>
                <w:rFonts w:ascii="Times New Roman" w:eastAsiaTheme="minorEastAsia" w:hAnsi="Times New Roman" w:cs="Times New Roman"/>
                <w:iCs/>
                <w:szCs w:val="21"/>
              </w:rPr>
              <w:t>(</w:t>
            </w:r>
            <w:r w:rsidRPr="00EE1518">
              <w:rPr>
                <w:rFonts w:ascii="Times New Roman" w:eastAsiaTheme="minorEastAsia" w:hAnsi="Times New Roman" w:cs="Times New Roman"/>
                <w:i/>
                <w:szCs w:val="21"/>
              </w:rPr>
              <w:t>kasA</w:t>
            </w:r>
            <w:r w:rsidRPr="00EE1518">
              <w:rPr>
                <w:rFonts w:ascii="Times New Roman" w:eastAsiaTheme="minorEastAsia" w:hAnsi="Times New Roman" w:cs="Times New Roman"/>
                <w:iCs/>
                <w:szCs w:val="21"/>
              </w:rPr>
              <w:t>)</w:t>
            </w:r>
          </w:p>
        </w:tc>
        <w:tc>
          <w:tcPr>
            <w:tcW w:w="1418" w:type="dxa"/>
            <w:tcBorders>
              <w:top w:val="nil"/>
              <w:left w:val="nil"/>
              <w:bottom w:val="nil"/>
              <w:right w:val="nil"/>
            </w:tcBorders>
            <w:vAlign w:val="center"/>
          </w:tcPr>
          <w:p w:rsidR="0080496F" w:rsidRPr="00EE1518" w:rsidRDefault="0066682E" w:rsidP="0080496F">
            <w:pPr>
              <w:spacing w:line="288" w:lineRule="auto"/>
              <w:jc w:val="center"/>
              <w:rPr>
                <w:rFonts w:ascii="Times New Roman" w:hAnsi="Times New Roman" w:cs="Times New Roman"/>
                <w:i/>
                <w:szCs w:val="21"/>
              </w:rPr>
            </w:pPr>
            <w:r w:rsidRPr="00EE1518">
              <w:rPr>
                <w:rFonts w:ascii="Times New Roman" w:hAnsi="Times New Roman" w:cs="Times New Roman"/>
                <w:i/>
                <w:szCs w:val="21"/>
              </w:rPr>
              <w:t>D174_18305</w:t>
            </w:r>
          </w:p>
        </w:tc>
        <w:tc>
          <w:tcPr>
            <w:tcW w:w="1559" w:type="dxa"/>
            <w:tcBorders>
              <w:top w:val="nil"/>
              <w:left w:val="nil"/>
              <w:bottom w:val="nil"/>
              <w:right w:val="nil"/>
            </w:tcBorders>
            <w:vAlign w:val="center"/>
          </w:tcPr>
          <w:p w:rsidR="0080496F" w:rsidRPr="00EE1518" w:rsidRDefault="0080496F" w:rsidP="0080496F">
            <w:pPr>
              <w:rPr>
                <w:szCs w:val="21"/>
              </w:rPr>
            </w:pPr>
            <w:r w:rsidRPr="00EE1518">
              <w:rPr>
                <w:rFonts w:ascii="Times New Roman" w:hAnsi="Times New Roman" w:cs="Times New Roman"/>
                <w:i/>
                <w:szCs w:val="21"/>
              </w:rPr>
              <w:t>MSMEG_4327</w:t>
            </w:r>
          </w:p>
        </w:tc>
        <w:tc>
          <w:tcPr>
            <w:tcW w:w="992" w:type="dxa"/>
            <w:tcBorders>
              <w:top w:val="nil"/>
              <w:left w:val="nil"/>
              <w:bottom w:val="nil"/>
              <w:right w:val="nil"/>
            </w:tcBorders>
            <w:vAlign w:val="center"/>
          </w:tcPr>
          <w:p w:rsidR="0080496F" w:rsidRPr="00EE1518" w:rsidRDefault="0080496F" w:rsidP="0080496F">
            <w:pPr>
              <w:widowControl/>
              <w:spacing w:line="288" w:lineRule="auto"/>
              <w:jc w:val="center"/>
              <w:rPr>
                <w:rFonts w:ascii="Times New Roman" w:eastAsiaTheme="minorEastAsia" w:hAnsi="Times New Roman" w:cs="Times New Roman"/>
                <w:i/>
                <w:szCs w:val="21"/>
              </w:rPr>
            </w:pPr>
            <w:r w:rsidRPr="00EE1518">
              <w:rPr>
                <w:rFonts w:ascii="Times New Roman" w:eastAsiaTheme="minorEastAsia" w:hAnsi="Times New Roman" w:cs="Times New Roman"/>
                <w:i/>
                <w:szCs w:val="21"/>
              </w:rPr>
              <w:t>kasA</w:t>
            </w:r>
          </w:p>
        </w:tc>
        <w:tc>
          <w:tcPr>
            <w:tcW w:w="2410" w:type="dxa"/>
            <w:tcBorders>
              <w:top w:val="nil"/>
              <w:left w:val="nil"/>
              <w:bottom w:val="nil"/>
              <w:right w:val="nil"/>
            </w:tcBorders>
            <w:vAlign w:val="center"/>
          </w:tcPr>
          <w:p w:rsidR="0080496F" w:rsidRPr="00EE1518" w:rsidRDefault="005B05F8" w:rsidP="0083425C">
            <w:pPr>
              <w:spacing w:line="288" w:lineRule="auto"/>
              <w:jc w:val="center"/>
              <w:rPr>
                <w:rFonts w:ascii="Times New Roman" w:hAnsi="Times New Roman" w:cs="Times New Roman"/>
                <w:szCs w:val="21"/>
              </w:rPr>
            </w:pPr>
            <w:r w:rsidRPr="00EE1518">
              <w:rPr>
                <w:rFonts w:ascii="Times New Roman" w:hAnsi="Times New Roman" w:cs="Times New Roman"/>
                <w:szCs w:val="21"/>
              </w:rPr>
              <w:t xml:space="preserve">3-oxoacyl-[acyl-carrier-protein] synthase </w:t>
            </w:r>
            <w:r w:rsidR="00903F4A" w:rsidRPr="00EE1518">
              <w:rPr>
                <w:rFonts w:ascii="Times New Roman" w:hAnsi="Times New Roman" w:cs="Times New Roman"/>
                <w:szCs w:val="21"/>
              </w:rPr>
              <w:t>1</w:t>
            </w:r>
          </w:p>
        </w:tc>
      </w:tr>
      <w:tr w:rsidR="0080496F" w:rsidRPr="00EE1518" w:rsidTr="00EA5916">
        <w:tc>
          <w:tcPr>
            <w:tcW w:w="1735" w:type="dxa"/>
            <w:tcBorders>
              <w:top w:val="nil"/>
              <w:left w:val="nil"/>
              <w:bottom w:val="nil"/>
              <w:right w:val="nil"/>
            </w:tcBorders>
            <w:vAlign w:val="center"/>
          </w:tcPr>
          <w:p w:rsidR="0080496F" w:rsidRPr="00EE1518" w:rsidRDefault="0080496F" w:rsidP="0080496F">
            <w:pPr>
              <w:widowControl/>
              <w:spacing w:line="288" w:lineRule="auto"/>
              <w:jc w:val="center"/>
              <w:rPr>
                <w:rFonts w:ascii="Times New Roman" w:eastAsiaTheme="minorEastAsia" w:hAnsi="Times New Roman" w:cs="Times New Roman"/>
                <w:i/>
                <w:szCs w:val="21"/>
              </w:rPr>
            </w:pPr>
            <w:bookmarkStart w:id="38" w:name="_Hlk468886235"/>
            <w:r w:rsidRPr="00EE1518">
              <w:rPr>
                <w:rFonts w:ascii="Times New Roman" w:eastAsiaTheme="minorEastAsia" w:hAnsi="Times New Roman" w:cs="Times New Roman"/>
                <w:i/>
                <w:szCs w:val="21"/>
              </w:rPr>
              <w:t>kasB</w:t>
            </w:r>
          </w:p>
        </w:tc>
        <w:tc>
          <w:tcPr>
            <w:tcW w:w="1418" w:type="dxa"/>
            <w:tcBorders>
              <w:top w:val="nil"/>
              <w:left w:val="nil"/>
              <w:bottom w:val="nil"/>
              <w:right w:val="nil"/>
            </w:tcBorders>
            <w:vAlign w:val="center"/>
          </w:tcPr>
          <w:p w:rsidR="0080496F" w:rsidRPr="00EE1518" w:rsidRDefault="0066682E" w:rsidP="0080496F">
            <w:pPr>
              <w:spacing w:line="288" w:lineRule="auto"/>
              <w:jc w:val="center"/>
              <w:rPr>
                <w:rFonts w:ascii="Times New Roman" w:hAnsi="Times New Roman" w:cs="Times New Roman"/>
                <w:i/>
                <w:szCs w:val="21"/>
              </w:rPr>
            </w:pPr>
            <w:r w:rsidRPr="00EE1518">
              <w:rPr>
                <w:rFonts w:ascii="Times New Roman" w:hAnsi="Times New Roman" w:cs="Times New Roman"/>
                <w:i/>
                <w:szCs w:val="21"/>
              </w:rPr>
              <w:t>D174_18310</w:t>
            </w:r>
          </w:p>
        </w:tc>
        <w:tc>
          <w:tcPr>
            <w:tcW w:w="1559" w:type="dxa"/>
            <w:tcBorders>
              <w:top w:val="nil"/>
              <w:left w:val="nil"/>
              <w:bottom w:val="nil"/>
              <w:right w:val="nil"/>
            </w:tcBorders>
            <w:vAlign w:val="center"/>
          </w:tcPr>
          <w:p w:rsidR="0080496F" w:rsidRPr="00EE1518" w:rsidRDefault="0080496F" w:rsidP="0080496F">
            <w:pPr>
              <w:rPr>
                <w:szCs w:val="21"/>
              </w:rPr>
            </w:pPr>
            <w:r w:rsidRPr="00EE1518">
              <w:rPr>
                <w:rFonts w:ascii="Times New Roman" w:hAnsi="Times New Roman" w:cs="Times New Roman"/>
                <w:i/>
                <w:szCs w:val="21"/>
              </w:rPr>
              <w:t>MSMEG_4328</w:t>
            </w:r>
          </w:p>
        </w:tc>
        <w:tc>
          <w:tcPr>
            <w:tcW w:w="992" w:type="dxa"/>
            <w:tcBorders>
              <w:top w:val="nil"/>
              <w:left w:val="nil"/>
              <w:bottom w:val="nil"/>
              <w:right w:val="nil"/>
            </w:tcBorders>
            <w:vAlign w:val="center"/>
          </w:tcPr>
          <w:p w:rsidR="0080496F" w:rsidRPr="00EE1518" w:rsidRDefault="0080496F" w:rsidP="0080496F">
            <w:pPr>
              <w:widowControl/>
              <w:spacing w:line="288" w:lineRule="auto"/>
              <w:jc w:val="center"/>
              <w:rPr>
                <w:rFonts w:ascii="Times New Roman" w:eastAsiaTheme="minorEastAsia" w:hAnsi="Times New Roman" w:cs="Times New Roman"/>
                <w:i/>
                <w:szCs w:val="21"/>
              </w:rPr>
            </w:pPr>
            <w:r w:rsidRPr="00EE1518">
              <w:rPr>
                <w:rFonts w:ascii="Times New Roman" w:eastAsiaTheme="minorEastAsia" w:hAnsi="Times New Roman" w:cs="Times New Roman"/>
                <w:i/>
                <w:szCs w:val="21"/>
              </w:rPr>
              <w:t>kasB</w:t>
            </w:r>
          </w:p>
        </w:tc>
        <w:tc>
          <w:tcPr>
            <w:tcW w:w="2410" w:type="dxa"/>
            <w:tcBorders>
              <w:top w:val="nil"/>
              <w:left w:val="nil"/>
              <w:bottom w:val="nil"/>
              <w:right w:val="nil"/>
            </w:tcBorders>
            <w:vAlign w:val="center"/>
          </w:tcPr>
          <w:p w:rsidR="0080496F" w:rsidRPr="00EE1518" w:rsidRDefault="005B05F8" w:rsidP="0083425C">
            <w:pPr>
              <w:spacing w:line="288" w:lineRule="auto"/>
              <w:jc w:val="center"/>
              <w:rPr>
                <w:rFonts w:ascii="Times New Roman" w:hAnsi="Times New Roman" w:cs="Times New Roman"/>
                <w:szCs w:val="21"/>
              </w:rPr>
            </w:pPr>
            <w:r w:rsidRPr="00EE1518">
              <w:rPr>
                <w:rFonts w:ascii="Times New Roman" w:hAnsi="Times New Roman" w:cs="Times New Roman"/>
                <w:szCs w:val="21"/>
              </w:rPr>
              <w:t xml:space="preserve">3-oxoacyl-[acyl-carrier-protein] synthase </w:t>
            </w:r>
            <w:r w:rsidR="00903F4A" w:rsidRPr="00EE1518">
              <w:rPr>
                <w:rFonts w:ascii="Times New Roman" w:hAnsi="Times New Roman" w:cs="Times New Roman"/>
                <w:szCs w:val="21"/>
              </w:rPr>
              <w:t>2</w:t>
            </w:r>
          </w:p>
        </w:tc>
      </w:tr>
      <w:bookmarkEnd w:id="38"/>
      <w:tr w:rsidR="00EA5916" w:rsidRPr="00EE1518" w:rsidTr="00EA5916">
        <w:tc>
          <w:tcPr>
            <w:tcW w:w="1735" w:type="dxa"/>
            <w:tcBorders>
              <w:top w:val="nil"/>
              <w:left w:val="nil"/>
              <w:bottom w:val="nil"/>
              <w:right w:val="nil"/>
            </w:tcBorders>
            <w:vAlign w:val="center"/>
          </w:tcPr>
          <w:p w:rsidR="0080496F" w:rsidRPr="00EE1518" w:rsidRDefault="0080496F" w:rsidP="00EA5916">
            <w:pPr>
              <w:widowControl/>
              <w:spacing w:line="288" w:lineRule="auto"/>
              <w:jc w:val="center"/>
              <w:rPr>
                <w:rFonts w:ascii="Times New Roman" w:eastAsiaTheme="minorEastAsia" w:hAnsi="Times New Roman" w:cs="Times New Roman"/>
                <w:i/>
                <w:szCs w:val="21"/>
              </w:rPr>
            </w:pPr>
            <w:r w:rsidRPr="00EE1518">
              <w:rPr>
                <w:rFonts w:ascii="Times New Roman" w:eastAsiaTheme="minorEastAsia" w:hAnsi="Times New Roman" w:cs="Times New Roman" w:hint="eastAsia"/>
                <w:i/>
                <w:szCs w:val="21"/>
              </w:rPr>
              <w:t>M</w:t>
            </w:r>
            <w:r w:rsidRPr="00EE1518">
              <w:rPr>
                <w:rFonts w:ascii="Times New Roman" w:eastAsiaTheme="minorEastAsia" w:hAnsi="Times New Roman" w:cs="Times New Roman"/>
                <w:i/>
                <w:szCs w:val="21"/>
              </w:rPr>
              <w:t>n_1418</w:t>
            </w:r>
            <w:r w:rsidR="00EA5916" w:rsidRPr="00EE1518">
              <w:rPr>
                <w:rFonts w:ascii="Times New Roman" w:eastAsiaTheme="minorEastAsia" w:hAnsi="Times New Roman" w:cs="Times New Roman"/>
                <w:i/>
                <w:szCs w:val="21"/>
              </w:rPr>
              <w:t xml:space="preserve"> </w:t>
            </w:r>
            <w:r w:rsidRPr="00EE1518">
              <w:rPr>
                <w:rFonts w:ascii="Times New Roman" w:eastAsiaTheme="minorEastAsia" w:hAnsi="Times New Roman" w:cs="Times New Roman"/>
                <w:iCs/>
                <w:szCs w:val="21"/>
              </w:rPr>
              <w:t>(</w:t>
            </w:r>
            <w:r w:rsidRPr="00EE1518">
              <w:rPr>
                <w:rFonts w:ascii="Times New Roman" w:eastAsiaTheme="minorEastAsia" w:hAnsi="Times New Roman" w:cs="Times New Roman"/>
                <w:i/>
                <w:szCs w:val="21"/>
              </w:rPr>
              <w:t>accD6</w:t>
            </w:r>
            <w:r w:rsidRPr="00EE1518">
              <w:rPr>
                <w:rFonts w:ascii="Times New Roman" w:eastAsiaTheme="minorEastAsia" w:hAnsi="Times New Roman" w:cs="Times New Roman"/>
                <w:iCs/>
                <w:szCs w:val="21"/>
              </w:rPr>
              <w:t>)</w:t>
            </w:r>
          </w:p>
        </w:tc>
        <w:tc>
          <w:tcPr>
            <w:tcW w:w="1418" w:type="dxa"/>
            <w:tcBorders>
              <w:top w:val="nil"/>
              <w:left w:val="nil"/>
              <w:bottom w:val="nil"/>
              <w:right w:val="nil"/>
            </w:tcBorders>
            <w:vAlign w:val="center"/>
          </w:tcPr>
          <w:p w:rsidR="0080496F" w:rsidRPr="00EE1518" w:rsidRDefault="0066682E" w:rsidP="0080496F">
            <w:pPr>
              <w:spacing w:line="288" w:lineRule="auto"/>
              <w:jc w:val="center"/>
              <w:rPr>
                <w:rFonts w:ascii="Times New Roman" w:hAnsi="Times New Roman" w:cs="Times New Roman"/>
                <w:i/>
                <w:szCs w:val="21"/>
              </w:rPr>
            </w:pPr>
            <w:r w:rsidRPr="00EE1518">
              <w:rPr>
                <w:rFonts w:ascii="Times New Roman" w:hAnsi="Times New Roman" w:cs="Times New Roman"/>
                <w:i/>
                <w:szCs w:val="21"/>
              </w:rPr>
              <w:t>D174_18315</w:t>
            </w:r>
          </w:p>
        </w:tc>
        <w:tc>
          <w:tcPr>
            <w:tcW w:w="1559" w:type="dxa"/>
            <w:tcBorders>
              <w:top w:val="nil"/>
              <w:left w:val="nil"/>
              <w:bottom w:val="nil"/>
              <w:right w:val="nil"/>
            </w:tcBorders>
            <w:vAlign w:val="center"/>
          </w:tcPr>
          <w:p w:rsidR="0080496F" w:rsidRPr="00EE1518" w:rsidRDefault="0080496F" w:rsidP="0080496F">
            <w:pPr>
              <w:rPr>
                <w:szCs w:val="21"/>
              </w:rPr>
            </w:pPr>
            <w:r w:rsidRPr="00EE1518">
              <w:rPr>
                <w:rFonts w:ascii="Times New Roman" w:hAnsi="Times New Roman" w:cs="Times New Roman"/>
                <w:i/>
                <w:szCs w:val="21"/>
              </w:rPr>
              <w:t>MSMEG_4329</w:t>
            </w:r>
          </w:p>
        </w:tc>
        <w:tc>
          <w:tcPr>
            <w:tcW w:w="992" w:type="dxa"/>
            <w:tcBorders>
              <w:top w:val="nil"/>
              <w:left w:val="nil"/>
              <w:bottom w:val="nil"/>
              <w:right w:val="nil"/>
            </w:tcBorders>
            <w:vAlign w:val="center"/>
          </w:tcPr>
          <w:p w:rsidR="0080496F" w:rsidRPr="00EE1518" w:rsidRDefault="0080496F" w:rsidP="0080496F">
            <w:pPr>
              <w:widowControl/>
              <w:spacing w:line="288" w:lineRule="auto"/>
              <w:jc w:val="center"/>
              <w:rPr>
                <w:rFonts w:ascii="Times New Roman" w:eastAsiaTheme="minorEastAsia" w:hAnsi="Times New Roman" w:cs="Times New Roman"/>
                <w:i/>
                <w:szCs w:val="21"/>
              </w:rPr>
            </w:pPr>
            <w:r w:rsidRPr="00EE1518">
              <w:rPr>
                <w:rFonts w:ascii="Times New Roman" w:eastAsiaTheme="minorEastAsia" w:hAnsi="Times New Roman" w:cs="Times New Roman"/>
                <w:iCs/>
                <w:szCs w:val="21"/>
              </w:rPr>
              <w:t xml:space="preserve"> </w:t>
            </w:r>
            <w:r w:rsidRPr="00EE1518">
              <w:rPr>
                <w:rFonts w:ascii="Times New Roman" w:eastAsiaTheme="minorEastAsia" w:hAnsi="Times New Roman" w:cs="Times New Roman"/>
                <w:i/>
                <w:szCs w:val="21"/>
              </w:rPr>
              <w:t>accD6</w:t>
            </w:r>
          </w:p>
        </w:tc>
        <w:tc>
          <w:tcPr>
            <w:tcW w:w="2410" w:type="dxa"/>
            <w:tcBorders>
              <w:top w:val="nil"/>
              <w:left w:val="nil"/>
              <w:bottom w:val="nil"/>
              <w:right w:val="nil"/>
            </w:tcBorders>
            <w:vAlign w:val="center"/>
          </w:tcPr>
          <w:p w:rsidR="0080496F" w:rsidRPr="00EE1518" w:rsidRDefault="00DD3E35" w:rsidP="0083425C">
            <w:pPr>
              <w:spacing w:line="288" w:lineRule="auto"/>
              <w:jc w:val="center"/>
              <w:rPr>
                <w:rFonts w:ascii="Times New Roman" w:eastAsiaTheme="minorEastAsia" w:hAnsi="Times New Roman" w:cs="Times New Roman"/>
                <w:szCs w:val="21"/>
              </w:rPr>
            </w:pPr>
            <w:r w:rsidRPr="00EE1518">
              <w:rPr>
                <w:rFonts w:ascii="Times New Roman" w:hAnsi="Times New Roman" w:cs="Times New Roman"/>
                <w:szCs w:val="21"/>
              </w:rPr>
              <w:t>acetyl-CoA carboxylase subunit beta</w:t>
            </w:r>
          </w:p>
        </w:tc>
      </w:tr>
      <w:tr w:rsidR="0080496F" w:rsidRPr="00EE1518" w:rsidTr="00EA5916">
        <w:tc>
          <w:tcPr>
            <w:tcW w:w="1735" w:type="dxa"/>
            <w:tcBorders>
              <w:top w:val="nil"/>
              <w:left w:val="nil"/>
              <w:bottom w:val="single" w:sz="12" w:space="0" w:color="auto"/>
              <w:right w:val="nil"/>
            </w:tcBorders>
            <w:vAlign w:val="center"/>
          </w:tcPr>
          <w:p w:rsidR="0080496F" w:rsidRPr="00EE1518" w:rsidRDefault="0080496F" w:rsidP="0080496F">
            <w:pPr>
              <w:widowControl/>
              <w:spacing w:line="288" w:lineRule="auto"/>
              <w:jc w:val="center"/>
              <w:rPr>
                <w:rFonts w:ascii="Times New Roman" w:eastAsiaTheme="minorEastAsia" w:hAnsi="Times New Roman" w:cs="Times New Roman"/>
                <w:i/>
                <w:szCs w:val="21"/>
              </w:rPr>
            </w:pPr>
            <w:r w:rsidRPr="00EE1518">
              <w:rPr>
                <w:rFonts w:ascii="Times New Roman" w:eastAsiaTheme="minorEastAsia" w:hAnsi="Times New Roman" w:cs="Times New Roman" w:hint="eastAsia"/>
                <w:i/>
                <w:szCs w:val="21"/>
              </w:rPr>
              <w:t>M</w:t>
            </w:r>
            <w:r w:rsidRPr="00EE1518">
              <w:rPr>
                <w:rFonts w:ascii="Times New Roman" w:eastAsiaTheme="minorEastAsia" w:hAnsi="Times New Roman" w:cs="Times New Roman"/>
                <w:i/>
                <w:szCs w:val="21"/>
              </w:rPr>
              <w:t>n_1419</w:t>
            </w:r>
          </w:p>
        </w:tc>
        <w:tc>
          <w:tcPr>
            <w:tcW w:w="1418" w:type="dxa"/>
            <w:tcBorders>
              <w:top w:val="nil"/>
              <w:left w:val="nil"/>
              <w:bottom w:val="single" w:sz="12" w:space="0" w:color="auto"/>
              <w:right w:val="nil"/>
            </w:tcBorders>
            <w:vAlign w:val="center"/>
          </w:tcPr>
          <w:p w:rsidR="0080496F" w:rsidRPr="00EE1518" w:rsidRDefault="0080496F" w:rsidP="0080496F">
            <w:pPr>
              <w:spacing w:line="288" w:lineRule="auto"/>
              <w:jc w:val="center"/>
              <w:rPr>
                <w:rFonts w:ascii="Times New Roman" w:hAnsi="Times New Roman" w:cs="Times New Roman"/>
                <w:i/>
                <w:szCs w:val="21"/>
              </w:rPr>
            </w:pPr>
            <w:r w:rsidRPr="00EE1518">
              <w:rPr>
                <w:rFonts w:ascii="Times New Roman" w:hAnsi="Times New Roman" w:cs="Times New Roman"/>
                <w:i/>
                <w:szCs w:val="21"/>
              </w:rPr>
              <w:t>D174_18320</w:t>
            </w:r>
          </w:p>
        </w:tc>
        <w:tc>
          <w:tcPr>
            <w:tcW w:w="1559" w:type="dxa"/>
            <w:tcBorders>
              <w:top w:val="nil"/>
              <w:left w:val="nil"/>
              <w:bottom w:val="single" w:sz="12" w:space="0" w:color="auto"/>
              <w:right w:val="nil"/>
            </w:tcBorders>
            <w:vAlign w:val="center"/>
          </w:tcPr>
          <w:p w:rsidR="0080496F" w:rsidRPr="00EE1518" w:rsidRDefault="0080496F" w:rsidP="0066682E">
            <w:pPr>
              <w:spacing w:line="288" w:lineRule="auto"/>
              <w:rPr>
                <w:rFonts w:ascii="Times New Roman" w:hAnsi="Times New Roman" w:cs="Times New Roman"/>
                <w:i/>
                <w:szCs w:val="21"/>
              </w:rPr>
            </w:pPr>
            <w:r w:rsidRPr="00EE1518">
              <w:rPr>
                <w:rFonts w:ascii="Times New Roman" w:hAnsi="Times New Roman" w:cs="Times New Roman"/>
                <w:i/>
                <w:szCs w:val="21"/>
              </w:rPr>
              <w:t>MSMEG_4330</w:t>
            </w:r>
          </w:p>
        </w:tc>
        <w:tc>
          <w:tcPr>
            <w:tcW w:w="992" w:type="dxa"/>
            <w:tcBorders>
              <w:top w:val="nil"/>
              <w:left w:val="nil"/>
              <w:bottom w:val="single" w:sz="12" w:space="0" w:color="auto"/>
              <w:right w:val="nil"/>
            </w:tcBorders>
            <w:vAlign w:val="center"/>
          </w:tcPr>
          <w:p w:rsidR="0080496F" w:rsidRPr="00EE1518" w:rsidRDefault="0080496F" w:rsidP="0080496F">
            <w:pPr>
              <w:spacing w:line="288" w:lineRule="auto"/>
              <w:jc w:val="center"/>
              <w:rPr>
                <w:rFonts w:ascii="Times New Roman" w:hAnsi="Times New Roman" w:cs="Times New Roman"/>
                <w:i/>
                <w:szCs w:val="21"/>
              </w:rPr>
            </w:pPr>
            <w:r w:rsidRPr="00EE1518">
              <w:rPr>
                <w:rFonts w:ascii="Times New Roman" w:hAnsi="Times New Roman" w:cs="Times New Roman"/>
                <w:i/>
                <w:szCs w:val="21"/>
              </w:rPr>
              <w:t>Rv2248</w:t>
            </w:r>
          </w:p>
        </w:tc>
        <w:tc>
          <w:tcPr>
            <w:tcW w:w="2410" w:type="dxa"/>
            <w:tcBorders>
              <w:top w:val="nil"/>
              <w:left w:val="nil"/>
              <w:bottom w:val="single" w:sz="12" w:space="0" w:color="auto"/>
              <w:right w:val="nil"/>
            </w:tcBorders>
            <w:vAlign w:val="center"/>
          </w:tcPr>
          <w:p w:rsidR="0080496F" w:rsidRPr="00EE1518" w:rsidRDefault="00852AD0" w:rsidP="005B05F8">
            <w:pPr>
              <w:spacing w:line="288" w:lineRule="auto"/>
              <w:jc w:val="center"/>
              <w:rPr>
                <w:rFonts w:ascii="Times New Roman" w:eastAsiaTheme="minorEastAsia" w:hAnsi="Times New Roman" w:cs="Times New Roman"/>
                <w:szCs w:val="21"/>
              </w:rPr>
            </w:pPr>
            <w:r w:rsidRPr="00EE1518">
              <w:rPr>
                <w:rFonts w:ascii="Times New Roman" w:eastAsiaTheme="minorEastAsia" w:hAnsi="Times New Roman" w:cs="Times New Roman" w:hint="eastAsia"/>
                <w:szCs w:val="21"/>
              </w:rPr>
              <w:t>—</w:t>
            </w:r>
          </w:p>
        </w:tc>
      </w:tr>
    </w:tbl>
    <w:p w:rsidR="001471C3" w:rsidRPr="007B299E" w:rsidRDefault="001471C3" w:rsidP="00BA02A4">
      <w:pPr>
        <w:spacing w:line="300" w:lineRule="auto"/>
        <w:ind w:left="120" w:hangingChars="50" w:hanging="120"/>
        <w:rPr>
          <w:rFonts w:ascii="Times New Roman" w:hAnsi="Times New Roman" w:cs="Times New Roman"/>
          <w:sz w:val="24"/>
          <w:szCs w:val="24"/>
        </w:rPr>
      </w:pPr>
      <w:r w:rsidRPr="007B299E">
        <w:rPr>
          <w:rFonts w:ascii="Times New Roman" w:hAnsi="Times New Roman" w:cs="Times New Roman"/>
          <w:sz w:val="24"/>
          <w:szCs w:val="24"/>
        </w:rPr>
        <w:t>Note:</w:t>
      </w:r>
    </w:p>
    <w:p w:rsidR="0001397E" w:rsidRPr="009528A0" w:rsidRDefault="00EE5DC9" w:rsidP="00DE4280">
      <w:pPr>
        <w:pStyle w:val="af"/>
        <w:numPr>
          <w:ilvl w:val="0"/>
          <w:numId w:val="5"/>
        </w:numPr>
        <w:spacing w:line="300" w:lineRule="auto"/>
        <w:ind w:firstLineChars="0"/>
        <w:rPr>
          <w:rFonts w:ascii="Times New Roman" w:hAnsi="Times New Roman" w:cs="Times New Roman"/>
          <w:color w:val="FF0000"/>
          <w:sz w:val="24"/>
          <w:szCs w:val="24"/>
        </w:rPr>
      </w:pPr>
      <w:r w:rsidRPr="009528A0">
        <w:rPr>
          <w:rFonts w:ascii="Times New Roman" w:hAnsi="Times New Roman" w:cs="Times New Roman"/>
          <w:sz w:val="24"/>
          <w:szCs w:val="24"/>
          <w:vertAlign w:val="superscript"/>
        </w:rPr>
        <w:t>a</w:t>
      </w:r>
      <w:r w:rsidRPr="009528A0">
        <w:rPr>
          <w:rFonts w:ascii="Times New Roman" w:hAnsi="Times New Roman" w:cs="Times New Roman"/>
          <w:i/>
          <w:sz w:val="24"/>
          <w:szCs w:val="24"/>
        </w:rPr>
        <w:t xml:space="preserve"> </w:t>
      </w:r>
      <w:r w:rsidR="00576662" w:rsidRPr="009528A0">
        <w:rPr>
          <w:rFonts w:ascii="Times New Roman" w:hAnsi="Times New Roman" w:cs="Times New Roman"/>
          <w:iCs/>
          <w:sz w:val="24"/>
          <w:szCs w:val="24"/>
        </w:rPr>
        <w:t xml:space="preserve">Mn, </w:t>
      </w:r>
      <w:r w:rsidRPr="009528A0">
        <w:rPr>
          <w:rFonts w:ascii="Times New Roman" w:hAnsi="Times New Roman" w:cs="Times New Roman"/>
          <w:i/>
          <w:sz w:val="24"/>
          <w:szCs w:val="24"/>
        </w:rPr>
        <w:t>M. neoaurum</w:t>
      </w:r>
      <w:r w:rsidRPr="009528A0">
        <w:rPr>
          <w:rFonts w:ascii="Times New Roman" w:hAnsi="Times New Roman" w:cs="Times New Roman"/>
          <w:iCs/>
          <w:sz w:val="24"/>
          <w:szCs w:val="24"/>
        </w:rPr>
        <w:t xml:space="preserve"> ATCC 25795</w:t>
      </w:r>
      <w:r w:rsidR="00B6544C" w:rsidRPr="009528A0">
        <w:rPr>
          <w:rFonts w:ascii="Times New Roman" w:hAnsi="Times New Roman" w:cs="Times New Roman"/>
          <w:iCs/>
          <w:sz w:val="24"/>
          <w:szCs w:val="24"/>
        </w:rPr>
        <w:t xml:space="preserve">; </w:t>
      </w:r>
      <w:r w:rsidRPr="009528A0">
        <w:rPr>
          <w:rFonts w:ascii="Times New Roman" w:hAnsi="Times New Roman" w:cs="Times New Roman"/>
          <w:sz w:val="24"/>
          <w:szCs w:val="24"/>
          <w:vertAlign w:val="superscript"/>
        </w:rPr>
        <w:t xml:space="preserve">b </w:t>
      </w:r>
      <w:r w:rsidR="00576662" w:rsidRPr="009528A0">
        <w:rPr>
          <w:rFonts w:ascii="Times New Roman" w:hAnsi="Times New Roman" w:cs="Times New Roman"/>
          <w:sz w:val="24"/>
          <w:szCs w:val="24"/>
        </w:rPr>
        <w:t xml:space="preserve">MnV, </w:t>
      </w:r>
      <w:r w:rsidR="00B6544C" w:rsidRPr="009528A0">
        <w:rPr>
          <w:rFonts w:ascii="Times New Roman" w:hAnsi="Times New Roman" w:cs="Times New Roman"/>
          <w:i/>
          <w:sz w:val="24"/>
          <w:szCs w:val="24"/>
        </w:rPr>
        <w:t xml:space="preserve">M. neoaurum </w:t>
      </w:r>
      <w:r w:rsidR="00B6544C" w:rsidRPr="009528A0">
        <w:rPr>
          <w:rFonts w:ascii="Times New Roman" w:hAnsi="Times New Roman" w:cs="Times New Roman"/>
          <w:iCs/>
          <w:sz w:val="24"/>
          <w:szCs w:val="24"/>
        </w:rPr>
        <w:t xml:space="preserve">VKM Ac-1815D; </w:t>
      </w:r>
      <w:r w:rsidRPr="009528A0">
        <w:rPr>
          <w:rFonts w:ascii="Times New Roman" w:hAnsi="Times New Roman" w:cs="Times New Roman"/>
          <w:sz w:val="24"/>
          <w:szCs w:val="24"/>
          <w:vertAlign w:val="superscript"/>
        </w:rPr>
        <w:t xml:space="preserve">c </w:t>
      </w:r>
      <w:r w:rsidR="00576662" w:rsidRPr="009528A0">
        <w:rPr>
          <w:rFonts w:ascii="Times New Roman" w:hAnsi="Times New Roman" w:cs="Times New Roman"/>
          <w:sz w:val="24"/>
          <w:szCs w:val="24"/>
        </w:rPr>
        <w:t xml:space="preserve">Ms, </w:t>
      </w:r>
      <w:r w:rsidR="00B6544C" w:rsidRPr="009528A0">
        <w:rPr>
          <w:rFonts w:ascii="Times New Roman" w:hAnsi="Times New Roman" w:cs="Times New Roman"/>
          <w:i/>
          <w:sz w:val="24"/>
          <w:szCs w:val="24"/>
        </w:rPr>
        <w:t xml:space="preserve">M. smegmatis </w:t>
      </w:r>
      <w:r w:rsidR="00B6544C" w:rsidRPr="009528A0">
        <w:rPr>
          <w:rFonts w:ascii="Times New Roman" w:hAnsi="Times New Roman" w:cs="Times New Roman"/>
          <w:iCs/>
          <w:sz w:val="24"/>
          <w:szCs w:val="24"/>
        </w:rPr>
        <w:t xml:space="preserve">mc2 155; </w:t>
      </w:r>
      <w:r w:rsidRPr="009528A0">
        <w:rPr>
          <w:rFonts w:ascii="Times New Roman" w:hAnsi="Times New Roman" w:cs="Times New Roman" w:hint="eastAsia"/>
          <w:sz w:val="24"/>
          <w:szCs w:val="24"/>
          <w:vertAlign w:val="superscript"/>
        </w:rPr>
        <w:t>d</w:t>
      </w:r>
      <w:r w:rsidRPr="009528A0">
        <w:rPr>
          <w:rFonts w:ascii="Times New Roman" w:hAnsi="Times New Roman" w:cs="Times New Roman"/>
          <w:sz w:val="24"/>
          <w:szCs w:val="24"/>
          <w:vertAlign w:val="superscript"/>
        </w:rPr>
        <w:t xml:space="preserve"> </w:t>
      </w:r>
      <w:r w:rsidR="00576662" w:rsidRPr="009528A0">
        <w:rPr>
          <w:rFonts w:ascii="Times New Roman" w:hAnsi="Times New Roman" w:cs="Times New Roman"/>
          <w:sz w:val="24"/>
          <w:szCs w:val="24"/>
        </w:rPr>
        <w:t xml:space="preserve">Mt, </w:t>
      </w:r>
      <w:r w:rsidR="00B6544C" w:rsidRPr="009528A0">
        <w:rPr>
          <w:rFonts w:ascii="Times New Roman" w:hAnsi="Times New Roman" w:cs="Times New Roman"/>
          <w:i/>
          <w:sz w:val="24"/>
          <w:szCs w:val="24"/>
        </w:rPr>
        <w:t xml:space="preserve">M. tuberculosis </w:t>
      </w:r>
      <w:r w:rsidR="00B6544C" w:rsidRPr="009528A0">
        <w:rPr>
          <w:rFonts w:ascii="Times New Roman" w:hAnsi="Times New Roman" w:cs="Times New Roman"/>
          <w:iCs/>
          <w:sz w:val="24"/>
          <w:szCs w:val="24"/>
        </w:rPr>
        <w:t>H37Rv.</w:t>
      </w:r>
      <w:bookmarkStart w:id="39" w:name="_GoBack"/>
      <w:bookmarkEnd w:id="39"/>
      <w:r w:rsidR="0001397E" w:rsidRPr="009528A0">
        <w:rPr>
          <w:rFonts w:ascii="Times New Roman" w:hAnsi="Times New Roman" w:cs="Times New Roman"/>
          <w:color w:val="FF0000"/>
          <w:sz w:val="24"/>
          <w:szCs w:val="24"/>
        </w:rPr>
        <w:br w:type="page"/>
      </w:r>
    </w:p>
    <w:p w:rsidR="00E920DF" w:rsidRPr="007B299E" w:rsidRDefault="00A809FD" w:rsidP="00F427A0">
      <w:pPr>
        <w:pStyle w:val="1"/>
        <w:spacing w:before="0" w:after="0" w:line="480" w:lineRule="auto"/>
        <w:rPr>
          <w:rFonts w:ascii="Times New Roman" w:eastAsiaTheme="minorEastAsia" w:hAnsi="Times New Roman" w:cs="Times New Roman"/>
          <w:kern w:val="0"/>
          <w:sz w:val="24"/>
          <w:szCs w:val="24"/>
        </w:rPr>
      </w:pPr>
      <w:r w:rsidRPr="007B299E">
        <w:rPr>
          <w:rFonts w:ascii="Times New Roman" w:eastAsiaTheme="minorEastAsia" w:hAnsi="Times New Roman" w:cs="Times New Roman"/>
          <w:kern w:val="0"/>
          <w:sz w:val="24"/>
          <w:szCs w:val="24"/>
        </w:rPr>
        <w:lastRenderedPageBreak/>
        <w:t>R</w:t>
      </w:r>
      <w:r w:rsidRPr="007B299E">
        <w:rPr>
          <w:rFonts w:ascii="Times New Roman" w:eastAsiaTheme="minorEastAsia" w:hAnsi="Times New Roman" w:cs="Times New Roman" w:hint="eastAsia"/>
          <w:kern w:val="0"/>
          <w:sz w:val="24"/>
          <w:szCs w:val="24"/>
        </w:rPr>
        <w:t>eference</w:t>
      </w:r>
      <w:r w:rsidRPr="007B299E">
        <w:rPr>
          <w:rFonts w:ascii="Times New Roman" w:eastAsiaTheme="minorEastAsia" w:hAnsi="Times New Roman" w:cs="Times New Roman"/>
          <w:kern w:val="0"/>
          <w:sz w:val="24"/>
          <w:szCs w:val="24"/>
        </w:rPr>
        <w:t>s</w:t>
      </w:r>
    </w:p>
    <w:bookmarkEnd w:id="27"/>
    <w:p w:rsidR="00841571" w:rsidRPr="00841571" w:rsidRDefault="00162C37" w:rsidP="00841571">
      <w:pPr>
        <w:pStyle w:val="EndNoteBibliography"/>
        <w:ind w:left="360" w:hanging="360"/>
      </w:pPr>
      <w:r w:rsidRPr="007B299E">
        <w:rPr>
          <w:color w:val="FF0000"/>
          <w:szCs w:val="24"/>
        </w:rPr>
        <w:fldChar w:fldCharType="begin"/>
      </w:r>
      <w:r w:rsidRPr="007B299E">
        <w:rPr>
          <w:color w:val="FF0000"/>
          <w:szCs w:val="24"/>
        </w:rPr>
        <w:instrText xml:space="preserve"> ADDIN EN.REFLIST </w:instrText>
      </w:r>
      <w:r w:rsidRPr="007B299E">
        <w:rPr>
          <w:color w:val="FF0000"/>
          <w:szCs w:val="24"/>
        </w:rPr>
        <w:fldChar w:fldCharType="separate"/>
      </w:r>
      <w:bookmarkStart w:id="40" w:name="_ENREF_1"/>
      <w:r w:rsidR="00841571" w:rsidRPr="00841571">
        <w:t>[1] Gordhan BG, Parish T. Gene replacement using pretreated DNA. Methods Mol Med. 2001;54:77−92.</w:t>
      </w:r>
      <w:bookmarkEnd w:id="40"/>
    </w:p>
    <w:p w:rsidR="00841571" w:rsidRPr="00841571" w:rsidRDefault="00841571" w:rsidP="00841571">
      <w:pPr>
        <w:pStyle w:val="EndNoteBibliography"/>
        <w:ind w:left="360" w:hanging="360"/>
      </w:pPr>
      <w:bookmarkStart w:id="41" w:name="_ENREF_2"/>
      <w:r w:rsidRPr="00841571">
        <w:t>[2] Stover CK, de la Cruz VF, Fuerst TR, Burlein JE, Benson LA, Bennett LT, Bansal GP, Young JF, Lee MH, Hatfull GF, et al. New use of BCG for recombinant vaccines. Nature. 1991;351:456−60.</w:t>
      </w:r>
      <w:bookmarkEnd w:id="41"/>
    </w:p>
    <w:p w:rsidR="00841571" w:rsidRPr="00841571" w:rsidRDefault="00841571" w:rsidP="00841571">
      <w:pPr>
        <w:pStyle w:val="EndNoteBibliography"/>
        <w:ind w:left="360" w:hanging="360"/>
      </w:pPr>
      <w:bookmarkStart w:id="42" w:name="_ENREF_3"/>
      <w:r w:rsidRPr="00841571">
        <w:t>[3] Stover CK, de la Cruz VF, Bansal GP, Hanson MS, Fuerst TR, Jacobs Jr WR, Bloom BR. Use of recombinant BCG as a vaccine delivery vehicle. Adv Exp Med Biol. 1992;327:175−82.</w:t>
      </w:r>
      <w:bookmarkEnd w:id="42"/>
    </w:p>
    <w:p w:rsidR="0023079B" w:rsidRPr="007B299E" w:rsidRDefault="00162C37" w:rsidP="00884987">
      <w:pPr>
        <w:pStyle w:val="EndNoteBibliography"/>
        <w:ind w:left="360" w:hanging="360"/>
        <w:rPr>
          <w:color w:val="FF0000"/>
          <w:szCs w:val="24"/>
        </w:rPr>
      </w:pPr>
      <w:r w:rsidRPr="007B299E">
        <w:rPr>
          <w:color w:val="FF0000"/>
          <w:szCs w:val="24"/>
        </w:rPr>
        <w:fldChar w:fldCharType="end"/>
      </w:r>
    </w:p>
    <w:sectPr w:rsidR="0023079B" w:rsidRPr="007B299E" w:rsidSect="000A686D">
      <w:pgSz w:w="11906" w:h="16838"/>
      <w:pgMar w:top="1440" w:right="1797" w:bottom="1440" w:left="1797"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146D91" w:rsidRDefault="00146D91" w:rsidP="00E920DF">
      <w:r>
        <w:separator/>
      </w:r>
    </w:p>
  </w:endnote>
  <w:endnote w:type="continuationSeparator" w:id="0">
    <w:p w:rsidR="00146D91" w:rsidRDefault="00146D91" w:rsidP="00E920D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Arial Unicode MS">
    <w:panose1 w:val="020B0604020202020204"/>
    <w:charset w:val="86"/>
    <w:family w:val="swiss"/>
    <w:pitch w:val="variable"/>
    <w:sig w:usb0="F7FFAFFF" w:usb1="E9DFFFFF" w:usb2="0000003F" w:usb3="00000000" w:csb0="003F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935431185"/>
      <w:docPartObj>
        <w:docPartGallery w:val="Page Numbers (Bottom of Page)"/>
        <w:docPartUnique/>
      </w:docPartObj>
    </w:sdtPr>
    <w:sdtEndPr/>
    <w:sdtContent>
      <w:p w:rsidR="003462A1" w:rsidRDefault="003462A1">
        <w:pPr>
          <w:pStyle w:val="a5"/>
          <w:jc w:val="right"/>
        </w:pPr>
        <w:r>
          <w:fldChar w:fldCharType="begin"/>
        </w:r>
        <w:r>
          <w:instrText>PAGE   \* MERGEFORMAT</w:instrText>
        </w:r>
        <w:r>
          <w:fldChar w:fldCharType="separate"/>
        </w:r>
        <w:r w:rsidRPr="00C308CB">
          <w:rPr>
            <w:noProof/>
            <w:lang w:val="zh-CN"/>
          </w:rPr>
          <w:t>7</w:t>
        </w:r>
        <w:r>
          <w:fldChar w:fldCharType="end"/>
        </w:r>
      </w:p>
    </w:sdtContent>
  </w:sdt>
  <w:p w:rsidR="003462A1" w:rsidRDefault="003462A1">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146D91" w:rsidRDefault="00146D91" w:rsidP="00E920DF">
      <w:r>
        <w:separator/>
      </w:r>
    </w:p>
  </w:footnote>
  <w:footnote w:type="continuationSeparator" w:id="0">
    <w:p w:rsidR="00146D91" w:rsidRDefault="00146D91" w:rsidP="00E920D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7230320"/>
    <w:multiLevelType w:val="hybridMultilevel"/>
    <w:tmpl w:val="8AD237B2"/>
    <w:lvl w:ilvl="0" w:tplc="9954C404">
      <w:start w:val="1"/>
      <w:numFmt w:val="decimal"/>
      <w:lvlText w:val="(%1)"/>
      <w:lvlJc w:val="left"/>
      <w:pPr>
        <w:ind w:left="375" w:hanging="375"/>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15:restartNumberingAfterBreak="0">
    <w:nsid w:val="0B334C0D"/>
    <w:multiLevelType w:val="hybridMultilevel"/>
    <w:tmpl w:val="AD7E548A"/>
    <w:lvl w:ilvl="0" w:tplc="29B8E56A">
      <w:start w:val="1"/>
      <w:numFmt w:val="decimal"/>
      <w:lvlText w:val="%1."/>
      <w:lvlJc w:val="left"/>
      <w:pPr>
        <w:ind w:left="360" w:hanging="360"/>
      </w:pPr>
      <w:rPr>
        <w:rFonts w:hint="default"/>
        <w:color w:val="auto"/>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15:restartNumberingAfterBreak="0">
    <w:nsid w:val="20DD7280"/>
    <w:multiLevelType w:val="hybridMultilevel"/>
    <w:tmpl w:val="3402AF96"/>
    <w:lvl w:ilvl="0" w:tplc="F0383D54">
      <w:start w:val="1"/>
      <w:numFmt w:val="decimal"/>
      <w:lvlText w:val="%1."/>
      <w:lvlJc w:val="left"/>
      <w:pPr>
        <w:ind w:left="360" w:hanging="360"/>
      </w:pPr>
    </w:lvl>
    <w:lvl w:ilvl="1" w:tplc="04090019">
      <w:start w:val="1"/>
      <w:numFmt w:val="lowerLetter"/>
      <w:lvlText w:val="%2)"/>
      <w:lvlJc w:val="left"/>
      <w:pPr>
        <w:ind w:left="840" w:hanging="420"/>
      </w:pPr>
    </w:lvl>
    <w:lvl w:ilvl="2" w:tplc="0409001B">
      <w:start w:val="1"/>
      <w:numFmt w:val="lowerRoman"/>
      <w:lvlText w:val="%3."/>
      <w:lvlJc w:val="right"/>
      <w:pPr>
        <w:ind w:left="1260" w:hanging="420"/>
      </w:pPr>
    </w:lvl>
    <w:lvl w:ilvl="3" w:tplc="0409000F">
      <w:start w:val="1"/>
      <w:numFmt w:val="decimal"/>
      <w:lvlText w:val="%4."/>
      <w:lvlJc w:val="left"/>
      <w:pPr>
        <w:ind w:left="1680" w:hanging="420"/>
      </w:pPr>
    </w:lvl>
    <w:lvl w:ilvl="4" w:tplc="04090019">
      <w:start w:val="1"/>
      <w:numFmt w:val="lowerLetter"/>
      <w:lvlText w:val="%5)"/>
      <w:lvlJc w:val="left"/>
      <w:pPr>
        <w:ind w:left="2100" w:hanging="420"/>
      </w:pPr>
    </w:lvl>
    <w:lvl w:ilvl="5" w:tplc="0409001B">
      <w:start w:val="1"/>
      <w:numFmt w:val="lowerRoman"/>
      <w:lvlText w:val="%6."/>
      <w:lvlJc w:val="right"/>
      <w:pPr>
        <w:ind w:left="2520" w:hanging="420"/>
      </w:pPr>
    </w:lvl>
    <w:lvl w:ilvl="6" w:tplc="0409000F">
      <w:start w:val="1"/>
      <w:numFmt w:val="decimal"/>
      <w:lvlText w:val="%7."/>
      <w:lvlJc w:val="left"/>
      <w:pPr>
        <w:ind w:left="2940" w:hanging="420"/>
      </w:pPr>
    </w:lvl>
    <w:lvl w:ilvl="7" w:tplc="04090019">
      <w:start w:val="1"/>
      <w:numFmt w:val="lowerLetter"/>
      <w:lvlText w:val="%8)"/>
      <w:lvlJc w:val="left"/>
      <w:pPr>
        <w:ind w:left="3360" w:hanging="420"/>
      </w:pPr>
    </w:lvl>
    <w:lvl w:ilvl="8" w:tplc="0409001B">
      <w:start w:val="1"/>
      <w:numFmt w:val="lowerRoman"/>
      <w:lvlText w:val="%9."/>
      <w:lvlJc w:val="right"/>
      <w:pPr>
        <w:ind w:left="3780" w:hanging="420"/>
      </w:pPr>
    </w:lvl>
  </w:abstractNum>
  <w:abstractNum w:abstractNumId="3" w15:restartNumberingAfterBreak="0">
    <w:nsid w:val="55BB36C0"/>
    <w:multiLevelType w:val="hybridMultilevel"/>
    <w:tmpl w:val="BD8E8B34"/>
    <w:lvl w:ilvl="0" w:tplc="52D4EBDA">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571202E6"/>
    <w:multiLevelType w:val="hybridMultilevel"/>
    <w:tmpl w:val="A7608ACE"/>
    <w:lvl w:ilvl="0" w:tplc="2508F6C6">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0"/>
  </w:num>
  <w:num w:numId="2">
    <w:abstractNumId w:val="4"/>
  </w:num>
  <w:num w:numId="3">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3"/>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isplayBackgroundShape/>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o:colormru v:ext="edit" colors="#caeaca"/>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0&lt;/Suspended&gt;&lt;/ENInstantFormat&gt;"/>
    <w:docVar w:name="EN.Layout" w:val="&lt;ENLayout&gt;&lt;Style&gt;Microbial Cell Factories&lt;/Style&gt;&lt;LeftDelim&gt;{&lt;/LeftDelim&gt;&lt;RightDelim&gt;}&lt;/RightDelim&gt;&lt;FontName&gt;Times New Roman&lt;/FontName&gt;&lt;FontSize&gt;12&lt;/FontSize&gt;&lt;ReflistTitle&gt;&lt;/ReflistTitle&gt;&lt;StartingRefnum&gt;1&lt;/StartingRefnum&gt;&lt;FirstLineIndent&gt;0&lt;/FirstLineIndent&gt;&lt;HangingIndent&gt;360&lt;/HangingIndent&gt;&lt;LineSpacing&gt;2&lt;/LineSpacing&gt;&lt;SpaceAfter&gt;0&lt;/SpaceAfter&gt;&lt;HyperlinksEnabled&gt;1&lt;/HyperlinksEnabled&gt;&lt;HyperlinksVisible&gt;0&lt;/HyperlinksVisible&gt;&lt;EnableBibliographyCategories&gt;0&lt;/EnableBibliographyCategories&gt;&lt;/ENLayout&gt;"/>
    <w:docVar w:name="EN.Libraries" w:val="&lt;Libraries&gt;&lt;item db-id=&quot;ppavpax5isaftpepsttv0ztxvpxp9rwd2a0f&quot;&gt;我的文献 勿删！&lt;record-ids&gt;&lt;item&gt;103&lt;/item&gt;&lt;item&gt;104&lt;/item&gt;&lt;item&gt;106&lt;/item&gt;&lt;/record-ids&gt;&lt;/item&gt;&lt;/Libraries&gt;"/>
  </w:docVars>
  <w:rsids>
    <w:rsidRoot w:val="004A6B79"/>
    <w:rsid w:val="000007AB"/>
    <w:rsid w:val="000010AE"/>
    <w:rsid w:val="0000253A"/>
    <w:rsid w:val="00002764"/>
    <w:rsid w:val="0000359E"/>
    <w:rsid w:val="0000562C"/>
    <w:rsid w:val="00010EB8"/>
    <w:rsid w:val="0001397E"/>
    <w:rsid w:val="00016E89"/>
    <w:rsid w:val="000244B9"/>
    <w:rsid w:val="0002478A"/>
    <w:rsid w:val="000320C6"/>
    <w:rsid w:val="00041688"/>
    <w:rsid w:val="00046943"/>
    <w:rsid w:val="0005010C"/>
    <w:rsid w:val="00050B07"/>
    <w:rsid w:val="000516A6"/>
    <w:rsid w:val="00055FDA"/>
    <w:rsid w:val="00056B73"/>
    <w:rsid w:val="000619C8"/>
    <w:rsid w:val="00066F45"/>
    <w:rsid w:val="0007196A"/>
    <w:rsid w:val="000756DB"/>
    <w:rsid w:val="00084412"/>
    <w:rsid w:val="00086417"/>
    <w:rsid w:val="00091C69"/>
    <w:rsid w:val="00091D2E"/>
    <w:rsid w:val="00091E65"/>
    <w:rsid w:val="00092646"/>
    <w:rsid w:val="00092BDE"/>
    <w:rsid w:val="00092F44"/>
    <w:rsid w:val="00096D5C"/>
    <w:rsid w:val="000A3A5B"/>
    <w:rsid w:val="000A488F"/>
    <w:rsid w:val="000A686D"/>
    <w:rsid w:val="000A79FE"/>
    <w:rsid w:val="000B2266"/>
    <w:rsid w:val="000B29DF"/>
    <w:rsid w:val="000C4B84"/>
    <w:rsid w:val="000C5240"/>
    <w:rsid w:val="000D64D4"/>
    <w:rsid w:val="000D7B19"/>
    <w:rsid w:val="000E3CE8"/>
    <w:rsid w:val="000E5144"/>
    <w:rsid w:val="000E5CA7"/>
    <w:rsid w:val="000E7C7F"/>
    <w:rsid w:val="000F04BF"/>
    <w:rsid w:val="000F091E"/>
    <w:rsid w:val="000F0BC8"/>
    <w:rsid w:val="000F1138"/>
    <w:rsid w:val="000F2E39"/>
    <w:rsid w:val="000F391D"/>
    <w:rsid w:val="000F5FCB"/>
    <w:rsid w:val="00101839"/>
    <w:rsid w:val="001045EF"/>
    <w:rsid w:val="00115476"/>
    <w:rsid w:val="00115DC0"/>
    <w:rsid w:val="00121B29"/>
    <w:rsid w:val="00122685"/>
    <w:rsid w:val="00127390"/>
    <w:rsid w:val="00132BC1"/>
    <w:rsid w:val="00136A71"/>
    <w:rsid w:val="00146D91"/>
    <w:rsid w:val="001471C3"/>
    <w:rsid w:val="00150BC6"/>
    <w:rsid w:val="00160B44"/>
    <w:rsid w:val="00162C37"/>
    <w:rsid w:val="00164829"/>
    <w:rsid w:val="00175FE5"/>
    <w:rsid w:val="001824BB"/>
    <w:rsid w:val="001848CA"/>
    <w:rsid w:val="00184E71"/>
    <w:rsid w:val="00186879"/>
    <w:rsid w:val="00190F03"/>
    <w:rsid w:val="0019233D"/>
    <w:rsid w:val="001956E0"/>
    <w:rsid w:val="001B1677"/>
    <w:rsid w:val="001C103F"/>
    <w:rsid w:val="001C61D6"/>
    <w:rsid w:val="001C6A25"/>
    <w:rsid w:val="001C7DCA"/>
    <w:rsid w:val="001D1F48"/>
    <w:rsid w:val="001D20CD"/>
    <w:rsid w:val="001D396B"/>
    <w:rsid w:val="001D3BF0"/>
    <w:rsid w:val="001D3FED"/>
    <w:rsid w:val="001D46DE"/>
    <w:rsid w:val="001D4848"/>
    <w:rsid w:val="001D5DE8"/>
    <w:rsid w:val="001D6BDB"/>
    <w:rsid w:val="001E2CCE"/>
    <w:rsid w:val="001E51B3"/>
    <w:rsid w:val="001E5BD3"/>
    <w:rsid w:val="001F281C"/>
    <w:rsid w:val="001F2B1F"/>
    <w:rsid w:val="001F411A"/>
    <w:rsid w:val="00204A1A"/>
    <w:rsid w:val="00205777"/>
    <w:rsid w:val="0022590D"/>
    <w:rsid w:val="0023079B"/>
    <w:rsid w:val="00236254"/>
    <w:rsid w:val="002374F1"/>
    <w:rsid w:val="0024152A"/>
    <w:rsid w:val="00244A81"/>
    <w:rsid w:val="002614BF"/>
    <w:rsid w:val="0027264A"/>
    <w:rsid w:val="00277AAA"/>
    <w:rsid w:val="00284C7C"/>
    <w:rsid w:val="00286726"/>
    <w:rsid w:val="00294D0F"/>
    <w:rsid w:val="002A266B"/>
    <w:rsid w:val="002A6387"/>
    <w:rsid w:val="002B6515"/>
    <w:rsid w:val="002B695C"/>
    <w:rsid w:val="002C7F83"/>
    <w:rsid w:val="002D0B41"/>
    <w:rsid w:val="002D0CEA"/>
    <w:rsid w:val="002D1DDC"/>
    <w:rsid w:val="002D1E9B"/>
    <w:rsid w:val="002D4F58"/>
    <w:rsid w:val="002D563C"/>
    <w:rsid w:val="002D7C69"/>
    <w:rsid w:val="002F5251"/>
    <w:rsid w:val="002F57CD"/>
    <w:rsid w:val="002F7752"/>
    <w:rsid w:val="0030135D"/>
    <w:rsid w:val="003037E0"/>
    <w:rsid w:val="00305058"/>
    <w:rsid w:val="00315A83"/>
    <w:rsid w:val="00315EA2"/>
    <w:rsid w:val="0032018C"/>
    <w:rsid w:val="00323378"/>
    <w:rsid w:val="00324119"/>
    <w:rsid w:val="00326246"/>
    <w:rsid w:val="003272C8"/>
    <w:rsid w:val="003307CC"/>
    <w:rsid w:val="00330AE8"/>
    <w:rsid w:val="003333FB"/>
    <w:rsid w:val="00335365"/>
    <w:rsid w:val="003367BC"/>
    <w:rsid w:val="00342E80"/>
    <w:rsid w:val="003462A1"/>
    <w:rsid w:val="003464CD"/>
    <w:rsid w:val="0035781F"/>
    <w:rsid w:val="00361849"/>
    <w:rsid w:val="0036335F"/>
    <w:rsid w:val="00372C3A"/>
    <w:rsid w:val="00373B81"/>
    <w:rsid w:val="00383AD3"/>
    <w:rsid w:val="00387F8E"/>
    <w:rsid w:val="00397D76"/>
    <w:rsid w:val="003A0328"/>
    <w:rsid w:val="003A1FFC"/>
    <w:rsid w:val="003A3633"/>
    <w:rsid w:val="003A5338"/>
    <w:rsid w:val="003B34F7"/>
    <w:rsid w:val="003B433F"/>
    <w:rsid w:val="003B4E6E"/>
    <w:rsid w:val="003C1008"/>
    <w:rsid w:val="003C69E2"/>
    <w:rsid w:val="003D6502"/>
    <w:rsid w:val="003F123E"/>
    <w:rsid w:val="00407324"/>
    <w:rsid w:val="00411366"/>
    <w:rsid w:val="00411A33"/>
    <w:rsid w:val="0041252C"/>
    <w:rsid w:val="004215BB"/>
    <w:rsid w:val="004302FF"/>
    <w:rsid w:val="0043196F"/>
    <w:rsid w:val="004341AF"/>
    <w:rsid w:val="00435DED"/>
    <w:rsid w:val="0044308D"/>
    <w:rsid w:val="00446483"/>
    <w:rsid w:val="004464C5"/>
    <w:rsid w:val="00460E3D"/>
    <w:rsid w:val="00461E3C"/>
    <w:rsid w:val="00462CF4"/>
    <w:rsid w:val="00471EF0"/>
    <w:rsid w:val="004835DF"/>
    <w:rsid w:val="00493A40"/>
    <w:rsid w:val="00493B8F"/>
    <w:rsid w:val="004A1691"/>
    <w:rsid w:val="004A6B79"/>
    <w:rsid w:val="004B12E5"/>
    <w:rsid w:val="004B2E57"/>
    <w:rsid w:val="004C196D"/>
    <w:rsid w:val="004C4F33"/>
    <w:rsid w:val="004D1EA8"/>
    <w:rsid w:val="004D46D8"/>
    <w:rsid w:val="004E14A5"/>
    <w:rsid w:val="004E760B"/>
    <w:rsid w:val="004F1A31"/>
    <w:rsid w:val="004F50AD"/>
    <w:rsid w:val="00510CE3"/>
    <w:rsid w:val="00511859"/>
    <w:rsid w:val="0051619C"/>
    <w:rsid w:val="005229A9"/>
    <w:rsid w:val="0053696D"/>
    <w:rsid w:val="00536FC6"/>
    <w:rsid w:val="00544814"/>
    <w:rsid w:val="0055513C"/>
    <w:rsid w:val="00560F0A"/>
    <w:rsid w:val="00566835"/>
    <w:rsid w:val="00570B23"/>
    <w:rsid w:val="00576662"/>
    <w:rsid w:val="005766C9"/>
    <w:rsid w:val="005842F2"/>
    <w:rsid w:val="00587867"/>
    <w:rsid w:val="00590FA9"/>
    <w:rsid w:val="00592C3C"/>
    <w:rsid w:val="005933F7"/>
    <w:rsid w:val="00594BAA"/>
    <w:rsid w:val="005965AD"/>
    <w:rsid w:val="005A1C9B"/>
    <w:rsid w:val="005A3C6B"/>
    <w:rsid w:val="005A530D"/>
    <w:rsid w:val="005B05F8"/>
    <w:rsid w:val="005B1A90"/>
    <w:rsid w:val="005B4E32"/>
    <w:rsid w:val="005C17E0"/>
    <w:rsid w:val="005C1EF6"/>
    <w:rsid w:val="005C309C"/>
    <w:rsid w:val="005C3EBE"/>
    <w:rsid w:val="005C52BB"/>
    <w:rsid w:val="005D0782"/>
    <w:rsid w:val="005D4D50"/>
    <w:rsid w:val="005D7FDC"/>
    <w:rsid w:val="005E39B4"/>
    <w:rsid w:val="005E558A"/>
    <w:rsid w:val="005F103F"/>
    <w:rsid w:val="005F106A"/>
    <w:rsid w:val="005F4501"/>
    <w:rsid w:val="005F5406"/>
    <w:rsid w:val="00615B19"/>
    <w:rsid w:val="00624D9E"/>
    <w:rsid w:val="00625A7B"/>
    <w:rsid w:val="00634FFF"/>
    <w:rsid w:val="0063503C"/>
    <w:rsid w:val="006365E3"/>
    <w:rsid w:val="00636921"/>
    <w:rsid w:val="00637B91"/>
    <w:rsid w:val="0064009B"/>
    <w:rsid w:val="0065160D"/>
    <w:rsid w:val="00655E95"/>
    <w:rsid w:val="00660475"/>
    <w:rsid w:val="00660769"/>
    <w:rsid w:val="006666E4"/>
    <w:rsid w:val="0066682E"/>
    <w:rsid w:val="00671ED7"/>
    <w:rsid w:val="006725A5"/>
    <w:rsid w:val="006727BB"/>
    <w:rsid w:val="0068088A"/>
    <w:rsid w:val="00681123"/>
    <w:rsid w:val="00682A17"/>
    <w:rsid w:val="00686357"/>
    <w:rsid w:val="006872A0"/>
    <w:rsid w:val="00695833"/>
    <w:rsid w:val="006A2DE9"/>
    <w:rsid w:val="006A5F02"/>
    <w:rsid w:val="006A7076"/>
    <w:rsid w:val="006C4532"/>
    <w:rsid w:val="006D12B8"/>
    <w:rsid w:val="006D4657"/>
    <w:rsid w:val="006D6756"/>
    <w:rsid w:val="006E1651"/>
    <w:rsid w:val="006F118C"/>
    <w:rsid w:val="006F1CEC"/>
    <w:rsid w:val="006F7B4C"/>
    <w:rsid w:val="00706E7C"/>
    <w:rsid w:val="00711C04"/>
    <w:rsid w:val="007125D6"/>
    <w:rsid w:val="0071343A"/>
    <w:rsid w:val="00716FB0"/>
    <w:rsid w:val="00721129"/>
    <w:rsid w:val="00725BF1"/>
    <w:rsid w:val="00725DAC"/>
    <w:rsid w:val="00725EF7"/>
    <w:rsid w:val="00727CAB"/>
    <w:rsid w:val="00733C8A"/>
    <w:rsid w:val="00746AD6"/>
    <w:rsid w:val="00750D2D"/>
    <w:rsid w:val="007529BB"/>
    <w:rsid w:val="00755CC6"/>
    <w:rsid w:val="00756CD7"/>
    <w:rsid w:val="00756CFB"/>
    <w:rsid w:val="0076289F"/>
    <w:rsid w:val="00776096"/>
    <w:rsid w:val="00780715"/>
    <w:rsid w:val="0078614D"/>
    <w:rsid w:val="00797173"/>
    <w:rsid w:val="00797765"/>
    <w:rsid w:val="007A182B"/>
    <w:rsid w:val="007A1832"/>
    <w:rsid w:val="007A25DE"/>
    <w:rsid w:val="007B18F2"/>
    <w:rsid w:val="007B1B54"/>
    <w:rsid w:val="007B299E"/>
    <w:rsid w:val="007B2B83"/>
    <w:rsid w:val="007B2EB0"/>
    <w:rsid w:val="007B51CA"/>
    <w:rsid w:val="007B5E40"/>
    <w:rsid w:val="007B7D3F"/>
    <w:rsid w:val="007C02BC"/>
    <w:rsid w:val="007C0474"/>
    <w:rsid w:val="007C4877"/>
    <w:rsid w:val="007C55B4"/>
    <w:rsid w:val="007D3283"/>
    <w:rsid w:val="007D53CB"/>
    <w:rsid w:val="007E3F36"/>
    <w:rsid w:val="007E587F"/>
    <w:rsid w:val="007F5F0D"/>
    <w:rsid w:val="00800D90"/>
    <w:rsid w:val="0080496F"/>
    <w:rsid w:val="0080716F"/>
    <w:rsid w:val="00815660"/>
    <w:rsid w:val="00820788"/>
    <w:rsid w:val="00825123"/>
    <w:rsid w:val="00833949"/>
    <w:rsid w:val="00833F38"/>
    <w:rsid w:val="0083425C"/>
    <w:rsid w:val="0083746F"/>
    <w:rsid w:val="00837513"/>
    <w:rsid w:val="008407A7"/>
    <w:rsid w:val="00840AE8"/>
    <w:rsid w:val="00841571"/>
    <w:rsid w:val="00841AA7"/>
    <w:rsid w:val="008420F7"/>
    <w:rsid w:val="00852AD0"/>
    <w:rsid w:val="0086404F"/>
    <w:rsid w:val="00870A45"/>
    <w:rsid w:val="00874E71"/>
    <w:rsid w:val="0087608D"/>
    <w:rsid w:val="00876EDD"/>
    <w:rsid w:val="00884987"/>
    <w:rsid w:val="00885E89"/>
    <w:rsid w:val="00887422"/>
    <w:rsid w:val="008877EA"/>
    <w:rsid w:val="0089233B"/>
    <w:rsid w:val="00892C1E"/>
    <w:rsid w:val="008970EC"/>
    <w:rsid w:val="008A7DCF"/>
    <w:rsid w:val="008B2E39"/>
    <w:rsid w:val="008B4D70"/>
    <w:rsid w:val="008C0850"/>
    <w:rsid w:val="008C0D3A"/>
    <w:rsid w:val="008C1293"/>
    <w:rsid w:val="008C5E48"/>
    <w:rsid w:val="008D3B80"/>
    <w:rsid w:val="008D781E"/>
    <w:rsid w:val="008D7B02"/>
    <w:rsid w:val="008D7EEB"/>
    <w:rsid w:val="008E0882"/>
    <w:rsid w:val="008E1C43"/>
    <w:rsid w:val="008E29D1"/>
    <w:rsid w:val="008E4AE9"/>
    <w:rsid w:val="008E7C2F"/>
    <w:rsid w:val="008F114C"/>
    <w:rsid w:val="008F56A1"/>
    <w:rsid w:val="008F573A"/>
    <w:rsid w:val="00900B7E"/>
    <w:rsid w:val="009011AA"/>
    <w:rsid w:val="0090284C"/>
    <w:rsid w:val="0090306F"/>
    <w:rsid w:val="00903F4A"/>
    <w:rsid w:val="00904C29"/>
    <w:rsid w:val="00905569"/>
    <w:rsid w:val="00920192"/>
    <w:rsid w:val="00920699"/>
    <w:rsid w:val="00921387"/>
    <w:rsid w:val="00925F05"/>
    <w:rsid w:val="00945016"/>
    <w:rsid w:val="00945D22"/>
    <w:rsid w:val="00952444"/>
    <w:rsid w:val="00952505"/>
    <w:rsid w:val="009528A0"/>
    <w:rsid w:val="00952E3E"/>
    <w:rsid w:val="009544E9"/>
    <w:rsid w:val="00956888"/>
    <w:rsid w:val="009634EE"/>
    <w:rsid w:val="00967E2F"/>
    <w:rsid w:val="009737F8"/>
    <w:rsid w:val="00974D30"/>
    <w:rsid w:val="00981739"/>
    <w:rsid w:val="00981D47"/>
    <w:rsid w:val="00997E7D"/>
    <w:rsid w:val="009A076F"/>
    <w:rsid w:val="009A1F6A"/>
    <w:rsid w:val="009A4BBF"/>
    <w:rsid w:val="009C4F7C"/>
    <w:rsid w:val="009E0C59"/>
    <w:rsid w:val="009E7C9B"/>
    <w:rsid w:val="009F203D"/>
    <w:rsid w:val="009F2207"/>
    <w:rsid w:val="009F4B99"/>
    <w:rsid w:val="009F5BF9"/>
    <w:rsid w:val="009F6766"/>
    <w:rsid w:val="00A06C58"/>
    <w:rsid w:val="00A11D34"/>
    <w:rsid w:val="00A21376"/>
    <w:rsid w:val="00A22831"/>
    <w:rsid w:val="00A27B63"/>
    <w:rsid w:val="00A3228B"/>
    <w:rsid w:val="00A3777D"/>
    <w:rsid w:val="00A458C8"/>
    <w:rsid w:val="00A50472"/>
    <w:rsid w:val="00A520E0"/>
    <w:rsid w:val="00A61D30"/>
    <w:rsid w:val="00A62676"/>
    <w:rsid w:val="00A633BE"/>
    <w:rsid w:val="00A63FE0"/>
    <w:rsid w:val="00A809FD"/>
    <w:rsid w:val="00A80FEB"/>
    <w:rsid w:val="00A81215"/>
    <w:rsid w:val="00A85E09"/>
    <w:rsid w:val="00AA32F2"/>
    <w:rsid w:val="00AA5F3F"/>
    <w:rsid w:val="00AA7D69"/>
    <w:rsid w:val="00AC179B"/>
    <w:rsid w:val="00AC6B57"/>
    <w:rsid w:val="00AD06F9"/>
    <w:rsid w:val="00AE193F"/>
    <w:rsid w:val="00AE2880"/>
    <w:rsid w:val="00AE31C7"/>
    <w:rsid w:val="00AE4DAF"/>
    <w:rsid w:val="00AF1BE3"/>
    <w:rsid w:val="00AF5242"/>
    <w:rsid w:val="00B03A52"/>
    <w:rsid w:val="00B1618D"/>
    <w:rsid w:val="00B16773"/>
    <w:rsid w:val="00B23C2D"/>
    <w:rsid w:val="00B266AF"/>
    <w:rsid w:val="00B35BE6"/>
    <w:rsid w:val="00B4147D"/>
    <w:rsid w:val="00B44918"/>
    <w:rsid w:val="00B46153"/>
    <w:rsid w:val="00B5115B"/>
    <w:rsid w:val="00B523DA"/>
    <w:rsid w:val="00B5654D"/>
    <w:rsid w:val="00B64FB4"/>
    <w:rsid w:val="00B6544C"/>
    <w:rsid w:val="00B673BB"/>
    <w:rsid w:val="00B700D1"/>
    <w:rsid w:val="00B722A7"/>
    <w:rsid w:val="00B754D3"/>
    <w:rsid w:val="00B929B9"/>
    <w:rsid w:val="00B92D75"/>
    <w:rsid w:val="00B946E2"/>
    <w:rsid w:val="00B95383"/>
    <w:rsid w:val="00BA02A4"/>
    <w:rsid w:val="00BB4156"/>
    <w:rsid w:val="00BB558C"/>
    <w:rsid w:val="00BC0BD1"/>
    <w:rsid w:val="00BC42E1"/>
    <w:rsid w:val="00BC4CF6"/>
    <w:rsid w:val="00BD135A"/>
    <w:rsid w:val="00BE6A2B"/>
    <w:rsid w:val="00BF3F1B"/>
    <w:rsid w:val="00C04334"/>
    <w:rsid w:val="00C06D69"/>
    <w:rsid w:val="00C12BBA"/>
    <w:rsid w:val="00C1418D"/>
    <w:rsid w:val="00C17727"/>
    <w:rsid w:val="00C23791"/>
    <w:rsid w:val="00C269DB"/>
    <w:rsid w:val="00C33A8F"/>
    <w:rsid w:val="00C366A6"/>
    <w:rsid w:val="00C4605E"/>
    <w:rsid w:val="00C519C3"/>
    <w:rsid w:val="00C618CA"/>
    <w:rsid w:val="00C61CC5"/>
    <w:rsid w:val="00C6337F"/>
    <w:rsid w:val="00C634B5"/>
    <w:rsid w:val="00C658DA"/>
    <w:rsid w:val="00C65BAA"/>
    <w:rsid w:val="00C6604A"/>
    <w:rsid w:val="00C66194"/>
    <w:rsid w:val="00C67278"/>
    <w:rsid w:val="00C74614"/>
    <w:rsid w:val="00C84546"/>
    <w:rsid w:val="00C87BAA"/>
    <w:rsid w:val="00CA5788"/>
    <w:rsid w:val="00CC123B"/>
    <w:rsid w:val="00CD247C"/>
    <w:rsid w:val="00CD4D3E"/>
    <w:rsid w:val="00CD53E5"/>
    <w:rsid w:val="00CD5DB3"/>
    <w:rsid w:val="00CD5E87"/>
    <w:rsid w:val="00CD60A3"/>
    <w:rsid w:val="00CE35E5"/>
    <w:rsid w:val="00CF3CAF"/>
    <w:rsid w:val="00CF6A18"/>
    <w:rsid w:val="00D00019"/>
    <w:rsid w:val="00D03D74"/>
    <w:rsid w:val="00D04000"/>
    <w:rsid w:val="00D166A4"/>
    <w:rsid w:val="00D22FC7"/>
    <w:rsid w:val="00D23019"/>
    <w:rsid w:val="00D23437"/>
    <w:rsid w:val="00D3270C"/>
    <w:rsid w:val="00D32FE6"/>
    <w:rsid w:val="00D44990"/>
    <w:rsid w:val="00D50307"/>
    <w:rsid w:val="00D505B8"/>
    <w:rsid w:val="00D548A3"/>
    <w:rsid w:val="00D62C47"/>
    <w:rsid w:val="00D63397"/>
    <w:rsid w:val="00D63D1B"/>
    <w:rsid w:val="00D74B1D"/>
    <w:rsid w:val="00D772EC"/>
    <w:rsid w:val="00D8218C"/>
    <w:rsid w:val="00D86277"/>
    <w:rsid w:val="00D871A9"/>
    <w:rsid w:val="00D871CB"/>
    <w:rsid w:val="00D909EF"/>
    <w:rsid w:val="00D973F8"/>
    <w:rsid w:val="00DA4E52"/>
    <w:rsid w:val="00DB2D70"/>
    <w:rsid w:val="00DC24B3"/>
    <w:rsid w:val="00DC2EB4"/>
    <w:rsid w:val="00DC52E2"/>
    <w:rsid w:val="00DC7C22"/>
    <w:rsid w:val="00DD064E"/>
    <w:rsid w:val="00DD3E35"/>
    <w:rsid w:val="00DD4B8E"/>
    <w:rsid w:val="00DD6FD9"/>
    <w:rsid w:val="00DE51FB"/>
    <w:rsid w:val="00DE65B5"/>
    <w:rsid w:val="00DF0525"/>
    <w:rsid w:val="00DF05BE"/>
    <w:rsid w:val="00DF3556"/>
    <w:rsid w:val="00E05861"/>
    <w:rsid w:val="00E157BC"/>
    <w:rsid w:val="00E15F49"/>
    <w:rsid w:val="00E25BD3"/>
    <w:rsid w:val="00E3771C"/>
    <w:rsid w:val="00E4103B"/>
    <w:rsid w:val="00E41F68"/>
    <w:rsid w:val="00E43C09"/>
    <w:rsid w:val="00E44BA3"/>
    <w:rsid w:val="00E50E22"/>
    <w:rsid w:val="00E55112"/>
    <w:rsid w:val="00E56FCF"/>
    <w:rsid w:val="00E702B5"/>
    <w:rsid w:val="00E71CB2"/>
    <w:rsid w:val="00E74D91"/>
    <w:rsid w:val="00E75A36"/>
    <w:rsid w:val="00E85A06"/>
    <w:rsid w:val="00E90150"/>
    <w:rsid w:val="00E901B5"/>
    <w:rsid w:val="00E92014"/>
    <w:rsid w:val="00E920DF"/>
    <w:rsid w:val="00E94869"/>
    <w:rsid w:val="00E9503D"/>
    <w:rsid w:val="00EA0999"/>
    <w:rsid w:val="00EA35F5"/>
    <w:rsid w:val="00EA4755"/>
    <w:rsid w:val="00EA5916"/>
    <w:rsid w:val="00EB0EB2"/>
    <w:rsid w:val="00EB1FCE"/>
    <w:rsid w:val="00EC09F2"/>
    <w:rsid w:val="00EC6F42"/>
    <w:rsid w:val="00EC743A"/>
    <w:rsid w:val="00EC74C5"/>
    <w:rsid w:val="00EC7FCA"/>
    <w:rsid w:val="00ED3C1F"/>
    <w:rsid w:val="00ED74AD"/>
    <w:rsid w:val="00EE0805"/>
    <w:rsid w:val="00EE1518"/>
    <w:rsid w:val="00EE5DC9"/>
    <w:rsid w:val="00F0774D"/>
    <w:rsid w:val="00F07880"/>
    <w:rsid w:val="00F111FF"/>
    <w:rsid w:val="00F1787A"/>
    <w:rsid w:val="00F22FB0"/>
    <w:rsid w:val="00F26A49"/>
    <w:rsid w:val="00F41857"/>
    <w:rsid w:val="00F427A0"/>
    <w:rsid w:val="00F512E8"/>
    <w:rsid w:val="00F51B69"/>
    <w:rsid w:val="00F530EC"/>
    <w:rsid w:val="00F53A22"/>
    <w:rsid w:val="00F545CC"/>
    <w:rsid w:val="00F67ECC"/>
    <w:rsid w:val="00F76A8D"/>
    <w:rsid w:val="00F80C01"/>
    <w:rsid w:val="00F82BB7"/>
    <w:rsid w:val="00F96DB3"/>
    <w:rsid w:val="00FA24AA"/>
    <w:rsid w:val="00FA26E0"/>
    <w:rsid w:val="00FA3EE7"/>
    <w:rsid w:val="00FC2EEE"/>
    <w:rsid w:val="00FC66D8"/>
    <w:rsid w:val="00FD1CF4"/>
    <w:rsid w:val="00FD46C3"/>
    <w:rsid w:val="00FE6BA8"/>
    <w:rsid w:val="00FF22C4"/>
    <w:rsid w:val="00FF4B1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colormru v:ext="edit" colors="#caeaca"/>
    </o:shapedefaults>
    <o:shapelayout v:ext="edit">
      <o:idmap v:ext="edit" data="1"/>
    </o:shapelayout>
  </w:shapeDefaults>
  <w:decimalSymbol w:val="."/>
  <w:listSeparator w:val=","/>
  <w14:docId w14:val="53BF6A9B"/>
  <w15:docId w15:val="{F3DF2A50-7148-4AD4-A597-7FEBEAF0AAF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E920DF"/>
    <w:pPr>
      <w:widowControl w:val="0"/>
      <w:jc w:val="both"/>
    </w:pPr>
  </w:style>
  <w:style w:type="paragraph" w:styleId="1">
    <w:name w:val="heading 1"/>
    <w:basedOn w:val="a"/>
    <w:next w:val="a"/>
    <w:link w:val="10"/>
    <w:uiPriority w:val="9"/>
    <w:qFormat/>
    <w:rsid w:val="00E920DF"/>
    <w:pPr>
      <w:keepNext/>
      <w:keepLines/>
      <w:spacing w:before="340" w:after="330" w:line="576" w:lineRule="auto"/>
      <w:outlineLvl w:val="0"/>
    </w:pPr>
    <w:rPr>
      <w:rFonts w:eastAsia="宋体" w:cs="宋体"/>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E920DF"/>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E920DF"/>
    <w:rPr>
      <w:sz w:val="18"/>
      <w:szCs w:val="18"/>
    </w:rPr>
  </w:style>
  <w:style w:type="paragraph" w:styleId="a5">
    <w:name w:val="footer"/>
    <w:basedOn w:val="a"/>
    <w:link w:val="a6"/>
    <w:uiPriority w:val="99"/>
    <w:unhideWhenUsed/>
    <w:rsid w:val="00E920DF"/>
    <w:pPr>
      <w:tabs>
        <w:tab w:val="center" w:pos="4153"/>
        <w:tab w:val="right" w:pos="8306"/>
      </w:tabs>
      <w:snapToGrid w:val="0"/>
      <w:jc w:val="left"/>
    </w:pPr>
    <w:rPr>
      <w:sz w:val="18"/>
      <w:szCs w:val="18"/>
    </w:rPr>
  </w:style>
  <w:style w:type="character" w:customStyle="1" w:styleId="a6">
    <w:name w:val="页脚 字符"/>
    <w:basedOn w:val="a0"/>
    <w:link w:val="a5"/>
    <w:uiPriority w:val="99"/>
    <w:rsid w:val="00E920DF"/>
    <w:rPr>
      <w:sz w:val="18"/>
      <w:szCs w:val="18"/>
    </w:rPr>
  </w:style>
  <w:style w:type="character" w:customStyle="1" w:styleId="10">
    <w:name w:val="标题 1 字符"/>
    <w:basedOn w:val="a0"/>
    <w:link w:val="1"/>
    <w:uiPriority w:val="9"/>
    <w:qFormat/>
    <w:rsid w:val="00E920DF"/>
    <w:rPr>
      <w:rFonts w:eastAsia="宋体" w:cs="宋体"/>
      <w:b/>
      <w:bCs/>
      <w:kern w:val="44"/>
      <w:sz w:val="44"/>
      <w:szCs w:val="44"/>
    </w:rPr>
  </w:style>
  <w:style w:type="paragraph" w:customStyle="1" w:styleId="11">
    <w:name w:val="列出段落11"/>
    <w:basedOn w:val="a"/>
    <w:uiPriority w:val="34"/>
    <w:qFormat/>
    <w:rsid w:val="00E920DF"/>
    <w:pPr>
      <w:ind w:firstLineChars="200" w:firstLine="420"/>
    </w:pPr>
  </w:style>
  <w:style w:type="table" w:styleId="a7">
    <w:name w:val="Table Grid"/>
    <w:basedOn w:val="a1"/>
    <w:uiPriority w:val="59"/>
    <w:qFormat/>
    <w:rsid w:val="00E920DF"/>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annotation text"/>
    <w:basedOn w:val="a"/>
    <w:link w:val="a9"/>
    <w:semiHidden/>
    <w:unhideWhenUsed/>
    <w:rsid w:val="00BB4156"/>
    <w:pPr>
      <w:jc w:val="left"/>
    </w:pPr>
  </w:style>
  <w:style w:type="character" w:customStyle="1" w:styleId="a9">
    <w:name w:val="批注文字 字符"/>
    <w:basedOn w:val="a0"/>
    <w:link w:val="a8"/>
    <w:semiHidden/>
    <w:rsid w:val="00BB4156"/>
  </w:style>
  <w:style w:type="character" w:styleId="aa">
    <w:name w:val="annotation reference"/>
    <w:basedOn w:val="a0"/>
    <w:semiHidden/>
    <w:unhideWhenUsed/>
    <w:rsid w:val="00BB4156"/>
    <w:rPr>
      <w:sz w:val="21"/>
      <w:szCs w:val="21"/>
    </w:rPr>
  </w:style>
  <w:style w:type="paragraph" w:styleId="ab">
    <w:name w:val="Balloon Text"/>
    <w:basedOn w:val="a"/>
    <w:link w:val="ac"/>
    <w:uiPriority w:val="99"/>
    <w:semiHidden/>
    <w:unhideWhenUsed/>
    <w:rsid w:val="00BB4156"/>
    <w:rPr>
      <w:sz w:val="18"/>
      <w:szCs w:val="18"/>
    </w:rPr>
  </w:style>
  <w:style w:type="character" w:customStyle="1" w:styleId="ac">
    <w:name w:val="批注框文本 字符"/>
    <w:basedOn w:val="a0"/>
    <w:link w:val="ab"/>
    <w:uiPriority w:val="99"/>
    <w:semiHidden/>
    <w:rsid w:val="00BB4156"/>
    <w:rPr>
      <w:sz w:val="18"/>
      <w:szCs w:val="18"/>
    </w:rPr>
  </w:style>
  <w:style w:type="paragraph" w:customStyle="1" w:styleId="EndNoteBibliographyTitle">
    <w:name w:val="EndNote Bibliography Title"/>
    <w:basedOn w:val="a"/>
    <w:link w:val="EndNoteBibliographyTitleChar"/>
    <w:rsid w:val="00162C37"/>
    <w:pPr>
      <w:jc w:val="center"/>
    </w:pPr>
    <w:rPr>
      <w:rFonts w:ascii="Times New Roman" w:hAnsi="Times New Roman" w:cs="Times New Roman"/>
      <w:noProof/>
      <w:sz w:val="24"/>
    </w:rPr>
  </w:style>
  <w:style w:type="character" w:customStyle="1" w:styleId="EndNoteBibliographyTitleChar">
    <w:name w:val="EndNote Bibliography Title Char"/>
    <w:basedOn w:val="a0"/>
    <w:link w:val="EndNoteBibliographyTitle"/>
    <w:rsid w:val="00162C37"/>
    <w:rPr>
      <w:rFonts w:ascii="Times New Roman" w:hAnsi="Times New Roman" w:cs="Times New Roman"/>
      <w:noProof/>
      <w:sz w:val="24"/>
    </w:rPr>
  </w:style>
  <w:style w:type="paragraph" w:customStyle="1" w:styleId="EndNoteBibliography">
    <w:name w:val="EndNote Bibliography"/>
    <w:basedOn w:val="a"/>
    <w:link w:val="EndNoteBibliographyChar"/>
    <w:rsid w:val="00162C37"/>
    <w:pPr>
      <w:spacing w:line="480" w:lineRule="auto"/>
    </w:pPr>
    <w:rPr>
      <w:rFonts w:ascii="Times New Roman" w:hAnsi="Times New Roman" w:cs="Times New Roman"/>
      <w:noProof/>
      <w:sz w:val="24"/>
    </w:rPr>
  </w:style>
  <w:style w:type="character" w:customStyle="1" w:styleId="EndNoteBibliographyChar">
    <w:name w:val="EndNote Bibliography Char"/>
    <w:basedOn w:val="a0"/>
    <w:link w:val="EndNoteBibliography"/>
    <w:rsid w:val="00162C37"/>
    <w:rPr>
      <w:rFonts w:ascii="Times New Roman" w:hAnsi="Times New Roman" w:cs="Times New Roman"/>
      <w:noProof/>
      <w:sz w:val="24"/>
    </w:rPr>
  </w:style>
  <w:style w:type="character" w:styleId="ad">
    <w:name w:val="Hyperlink"/>
    <w:basedOn w:val="a0"/>
    <w:uiPriority w:val="99"/>
    <w:unhideWhenUsed/>
    <w:rsid w:val="00162C37"/>
    <w:rPr>
      <w:color w:val="0000FF" w:themeColor="hyperlink"/>
      <w:u w:val="single"/>
    </w:rPr>
  </w:style>
  <w:style w:type="character" w:styleId="ae">
    <w:name w:val="Unresolved Mention"/>
    <w:basedOn w:val="a0"/>
    <w:uiPriority w:val="99"/>
    <w:semiHidden/>
    <w:unhideWhenUsed/>
    <w:rsid w:val="003307CC"/>
    <w:rPr>
      <w:color w:val="605E5C"/>
      <w:shd w:val="clear" w:color="auto" w:fill="E1DFDD"/>
    </w:rPr>
  </w:style>
  <w:style w:type="paragraph" w:styleId="af">
    <w:name w:val="List Paragraph"/>
    <w:basedOn w:val="a"/>
    <w:uiPriority w:val="34"/>
    <w:qFormat/>
    <w:rsid w:val="001471C3"/>
    <w:pPr>
      <w:ind w:firstLineChars="200" w:firstLine="420"/>
    </w:pPr>
  </w:style>
  <w:style w:type="table" w:customStyle="1" w:styleId="12">
    <w:name w:val="网格型1"/>
    <w:basedOn w:val="a1"/>
    <w:next w:val="a7"/>
    <w:uiPriority w:val="59"/>
    <w:qFormat/>
    <w:rsid w:val="003462A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7270148">
      <w:bodyDiv w:val="1"/>
      <w:marLeft w:val="0"/>
      <w:marRight w:val="0"/>
      <w:marTop w:val="0"/>
      <w:marBottom w:val="0"/>
      <w:divBdr>
        <w:top w:val="none" w:sz="0" w:space="0" w:color="auto"/>
        <w:left w:val="none" w:sz="0" w:space="0" w:color="auto"/>
        <w:bottom w:val="none" w:sz="0" w:space="0" w:color="auto"/>
        <w:right w:val="none" w:sz="0" w:space="0" w:color="auto"/>
      </w:divBdr>
    </w:div>
    <w:div w:id="96370474">
      <w:bodyDiv w:val="1"/>
      <w:marLeft w:val="0"/>
      <w:marRight w:val="0"/>
      <w:marTop w:val="0"/>
      <w:marBottom w:val="0"/>
      <w:divBdr>
        <w:top w:val="none" w:sz="0" w:space="0" w:color="auto"/>
        <w:left w:val="none" w:sz="0" w:space="0" w:color="auto"/>
        <w:bottom w:val="none" w:sz="0" w:space="0" w:color="auto"/>
        <w:right w:val="none" w:sz="0" w:space="0" w:color="auto"/>
      </w:divBdr>
    </w:div>
    <w:div w:id="125467853">
      <w:bodyDiv w:val="1"/>
      <w:marLeft w:val="0"/>
      <w:marRight w:val="0"/>
      <w:marTop w:val="0"/>
      <w:marBottom w:val="0"/>
      <w:divBdr>
        <w:top w:val="none" w:sz="0" w:space="0" w:color="auto"/>
        <w:left w:val="none" w:sz="0" w:space="0" w:color="auto"/>
        <w:bottom w:val="none" w:sz="0" w:space="0" w:color="auto"/>
        <w:right w:val="none" w:sz="0" w:space="0" w:color="auto"/>
      </w:divBdr>
    </w:div>
    <w:div w:id="142964092">
      <w:bodyDiv w:val="1"/>
      <w:marLeft w:val="0"/>
      <w:marRight w:val="0"/>
      <w:marTop w:val="0"/>
      <w:marBottom w:val="0"/>
      <w:divBdr>
        <w:top w:val="none" w:sz="0" w:space="0" w:color="auto"/>
        <w:left w:val="none" w:sz="0" w:space="0" w:color="auto"/>
        <w:bottom w:val="none" w:sz="0" w:space="0" w:color="auto"/>
        <w:right w:val="none" w:sz="0" w:space="0" w:color="auto"/>
      </w:divBdr>
    </w:div>
    <w:div w:id="173767771">
      <w:bodyDiv w:val="1"/>
      <w:marLeft w:val="0"/>
      <w:marRight w:val="0"/>
      <w:marTop w:val="0"/>
      <w:marBottom w:val="0"/>
      <w:divBdr>
        <w:top w:val="none" w:sz="0" w:space="0" w:color="auto"/>
        <w:left w:val="none" w:sz="0" w:space="0" w:color="auto"/>
        <w:bottom w:val="none" w:sz="0" w:space="0" w:color="auto"/>
        <w:right w:val="none" w:sz="0" w:space="0" w:color="auto"/>
      </w:divBdr>
    </w:div>
    <w:div w:id="174661657">
      <w:bodyDiv w:val="1"/>
      <w:marLeft w:val="0"/>
      <w:marRight w:val="0"/>
      <w:marTop w:val="0"/>
      <w:marBottom w:val="0"/>
      <w:divBdr>
        <w:top w:val="none" w:sz="0" w:space="0" w:color="auto"/>
        <w:left w:val="none" w:sz="0" w:space="0" w:color="auto"/>
        <w:bottom w:val="none" w:sz="0" w:space="0" w:color="auto"/>
        <w:right w:val="none" w:sz="0" w:space="0" w:color="auto"/>
      </w:divBdr>
    </w:div>
    <w:div w:id="234973477">
      <w:bodyDiv w:val="1"/>
      <w:marLeft w:val="0"/>
      <w:marRight w:val="0"/>
      <w:marTop w:val="0"/>
      <w:marBottom w:val="0"/>
      <w:divBdr>
        <w:top w:val="none" w:sz="0" w:space="0" w:color="auto"/>
        <w:left w:val="none" w:sz="0" w:space="0" w:color="auto"/>
        <w:bottom w:val="none" w:sz="0" w:space="0" w:color="auto"/>
        <w:right w:val="none" w:sz="0" w:space="0" w:color="auto"/>
      </w:divBdr>
    </w:div>
    <w:div w:id="241641507">
      <w:bodyDiv w:val="1"/>
      <w:marLeft w:val="0"/>
      <w:marRight w:val="0"/>
      <w:marTop w:val="0"/>
      <w:marBottom w:val="0"/>
      <w:divBdr>
        <w:top w:val="none" w:sz="0" w:space="0" w:color="auto"/>
        <w:left w:val="none" w:sz="0" w:space="0" w:color="auto"/>
        <w:bottom w:val="none" w:sz="0" w:space="0" w:color="auto"/>
        <w:right w:val="none" w:sz="0" w:space="0" w:color="auto"/>
      </w:divBdr>
    </w:div>
    <w:div w:id="265618840">
      <w:bodyDiv w:val="1"/>
      <w:marLeft w:val="0"/>
      <w:marRight w:val="0"/>
      <w:marTop w:val="0"/>
      <w:marBottom w:val="0"/>
      <w:divBdr>
        <w:top w:val="none" w:sz="0" w:space="0" w:color="auto"/>
        <w:left w:val="none" w:sz="0" w:space="0" w:color="auto"/>
        <w:bottom w:val="none" w:sz="0" w:space="0" w:color="auto"/>
        <w:right w:val="none" w:sz="0" w:space="0" w:color="auto"/>
      </w:divBdr>
    </w:div>
    <w:div w:id="272173055">
      <w:bodyDiv w:val="1"/>
      <w:marLeft w:val="0"/>
      <w:marRight w:val="0"/>
      <w:marTop w:val="0"/>
      <w:marBottom w:val="0"/>
      <w:divBdr>
        <w:top w:val="none" w:sz="0" w:space="0" w:color="auto"/>
        <w:left w:val="none" w:sz="0" w:space="0" w:color="auto"/>
        <w:bottom w:val="none" w:sz="0" w:space="0" w:color="auto"/>
        <w:right w:val="none" w:sz="0" w:space="0" w:color="auto"/>
      </w:divBdr>
    </w:div>
    <w:div w:id="295794659">
      <w:bodyDiv w:val="1"/>
      <w:marLeft w:val="0"/>
      <w:marRight w:val="0"/>
      <w:marTop w:val="0"/>
      <w:marBottom w:val="0"/>
      <w:divBdr>
        <w:top w:val="none" w:sz="0" w:space="0" w:color="auto"/>
        <w:left w:val="none" w:sz="0" w:space="0" w:color="auto"/>
        <w:bottom w:val="none" w:sz="0" w:space="0" w:color="auto"/>
        <w:right w:val="none" w:sz="0" w:space="0" w:color="auto"/>
      </w:divBdr>
    </w:div>
    <w:div w:id="344595310">
      <w:bodyDiv w:val="1"/>
      <w:marLeft w:val="0"/>
      <w:marRight w:val="0"/>
      <w:marTop w:val="0"/>
      <w:marBottom w:val="0"/>
      <w:divBdr>
        <w:top w:val="none" w:sz="0" w:space="0" w:color="auto"/>
        <w:left w:val="none" w:sz="0" w:space="0" w:color="auto"/>
        <w:bottom w:val="none" w:sz="0" w:space="0" w:color="auto"/>
        <w:right w:val="none" w:sz="0" w:space="0" w:color="auto"/>
      </w:divBdr>
    </w:div>
    <w:div w:id="379016022">
      <w:bodyDiv w:val="1"/>
      <w:marLeft w:val="0"/>
      <w:marRight w:val="0"/>
      <w:marTop w:val="0"/>
      <w:marBottom w:val="0"/>
      <w:divBdr>
        <w:top w:val="none" w:sz="0" w:space="0" w:color="auto"/>
        <w:left w:val="none" w:sz="0" w:space="0" w:color="auto"/>
        <w:bottom w:val="none" w:sz="0" w:space="0" w:color="auto"/>
        <w:right w:val="none" w:sz="0" w:space="0" w:color="auto"/>
      </w:divBdr>
    </w:div>
    <w:div w:id="439027773">
      <w:bodyDiv w:val="1"/>
      <w:marLeft w:val="0"/>
      <w:marRight w:val="0"/>
      <w:marTop w:val="0"/>
      <w:marBottom w:val="0"/>
      <w:divBdr>
        <w:top w:val="none" w:sz="0" w:space="0" w:color="auto"/>
        <w:left w:val="none" w:sz="0" w:space="0" w:color="auto"/>
        <w:bottom w:val="none" w:sz="0" w:space="0" w:color="auto"/>
        <w:right w:val="none" w:sz="0" w:space="0" w:color="auto"/>
      </w:divBdr>
    </w:div>
    <w:div w:id="444155502">
      <w:bodyDiv w:val="1"/>
      <w:marLeft w:val="0"/>
      <w:marRight w:val="0"/>
      <w:marTop w:val="0"/>
      <w:marBottom w:val="0"/>
      <w:divBdr>
        <w:top w:val="none" w:sz="0" w:space="0" w:color="auto"/>
        <w:left w:val="none" w:sz="0" w:space="0" w:color="auto"/>
        <w:bottom w:val="none" w:sz="0" w:space="0" w:color="auto"/>
        <w:right w:val="none" w:sz="0" w:space="0" w:color="auto"/>
      </w:divBdr>
    </w:div>
    <w:div w:id="608585219">
      <w:bodyDiv w:val="1"/>
      <w:marLeft w:val="0"/>
      <w:marRight w:val="0"/>
      <w:marTop w:val="0"/>
      <w:marBottom w:val="0"/>
      <w:divBdr>
        <w:top w:val="none" w:sz="0" w:space="0" w:color="auto"/>
        <w:left w:val="none" w:sz="0" w:space="0" w:color="auto"/>
        <w:bottom w:val="none" w:sz="0" w:space="0" w:color="auto"/>
        <w:right w:val="none" w:sz="0" w:space="0" w:color="auto"/>
      </w:divBdr>
    </w:div>
    <w:div w:id="650671608">
      <w:bodyDiv w:val="1"/>
      <w:marLeft w:val="0"/>
      <w:marRight w:val="0"/>
      <w:marTop w:val="0"/>
      <w:marBottom w:val="0"/>
      <w:divBdr>
        <w:top w:val="none" w:sz="0" w:space="0" w:color="auto"/>
        <w:left w:val="none" w:sz="0" w:space="0" w:color="auto"/>
        <w:bottom w:val="none" w:sz="0" w:space="0" w:color="auto"/>
        <w:right w:val="none" w:sz="0" w:space="0" w:color="auto"/>
      </w:divBdr>
    </w:div>
    <w:div w:id="674919800">
      <w:bodyDiv w:val="1"/>
      <w:marLeft w:val="0"/>
      <w:marRight w:val="0"/>
      <w:marTop w:val="0"/>
      <w:marBottom w:val="0"/>
      <w:divBdr>
        <w:top w:val="none" w:sz="0" w:space="0" w:color="auto"/>
        <w:left w:val="none" w:sz="0" w:space="0" w:color="auto"/>
        <w:bottom w:val="none" w:sz="0" w:space="0" w:color="auto"/>
        <w:right w:val="none" w:sz="0" w:space="0" w:color="auto"/>
      </w:divBdr>
    </w:div>
    <w:div w:id="696660405">
      <w:bodyDiv w:val="1"/>
      <w:marLeft w:val="0"/>
      <w:marRight w:val="0"/>
      <w:marTop w:val="0"/>
      <w:marBottom w:val="0"/>
      <w:divBdr>
        <w:top w:val="none" w:sz="0" w:space="0" w:color="auto"/>
        <w:left w:val="none" w:sz="0" w:space="0" w:color="auto"/>
        <w:bottom w:val="none" w:sz="0" w:space="0" w:color="auto"/>
        <w:right w:val="none" w:sz="0" w:space="0" w:color="auto"/>
      </w:divBdr>
    </w:div>
    <w:div w:id="776674898">
      <w:bodyDiv w:val="1"/>
      <w:marLeft w:val="0"/>
      <w:marRight w:val="0"/>
      <w:marTop w:val="0"/>
      <w:marBottom w:val="0"/>
      <w:divBdr>
        <w:top w:val="none" w:sz="0" w:space="0" w:color="auto"/>
        <w:left w:val="none" w:sz="0" w:space="0" w:color="auto"/>
        <w:bottom w:val="none" w:sz="0" w:space="0" w:color="auto"/>
        <w:right w:val="none" w:sz="0" w:space="0" w:color="auto"/>
      </w:divBdr>
    </w:div>
    <w:div w:id="785655501">
      <w:bodyDiv w:val="1"/>
      <w:marLeft w:val="0"/>
      <w:marRight w:val="0"/>
      <w:marTop w:val="0"/>
      <w:marBottom w:val="0"/>
      <w:divBdr>
        <w:top w:val="none" w:sz="0" w:space="0" w:color="auto"/>
        <w:left w:val="none" w:sz="0" w:space="0" w:color="auto"/>
        <w:bottom w:val="none" w:sz="0" w:space="0" w:color="auto"/>
        <w:right w:val="none" w:sz="0" w:space="0" w:color="auto"/>
      </w:divBdr>
    </w:div>
    <w:div w:id="795685579">
      <w:bodyDiv w:val="1"/>
      <w:marLeft w:val="0"/>
      <w:marRight w:val="0"/>
      <w:marTop w:val="0"/>
      <w:marBottom w:val="0"/>
      <w:divBdr>
        <w:top w:val="none" w:sz="0" w:space="0" w:color="auto"/>
        <w:left w:val="none" w:sz="0" w:space="0" w:color="auto"/>
        <w:bottom w:val="none" w:sz="0" w:space="0" w:color="auto"/>
        <w:right w:val="none" w:sz="0" w:space="0" w:color="auto"/>
      </w:divBdr>
    </w:div>
    <w:div w:id="845167484">
      <w:bodyDiv w:val="1"/>
      <w:marLeft w:val="0"/>
      <w:marRight w:val="0"/>
      <w:marTop w:val="0"/>
      <w:marBottom w:val="0"/>
      <w:divBdr>
        <w:top w:val="none" w:sz="0" w:space="0" w:color="auto"/>
        <w:left w:val="none" w:sz="0" w:space="0" w:color="auto"/>
        <w:bottom w:val="none" w:sz="0" w:space="0" w:color="auto"/>
        <w:right w:val="none" w:sz="0" w:space="0" w:color="auto"/>
      </w:divBdr>
    </w:div>
    <w:div w:id="911693481">
      <w:bodyDiv w:val="1"/>
      <w:marLeft w:val="0"/>
      <w:marRight w:val="0"/>
      <w:marTop w:val="0"/>
      <w:marBottom w:val="0"/>
      <w:divBdr>
        <w:top w:val="none" w:sz="0" w:space="0" w:color="auto"/>
        <w:left w:val="none" w:sz="0" w:space="0" w:color="auto"/>
        <w:bottom w:val="none" w:sz="0" w:space="0" w:color="auto"/>
        <w:right w:val="none" w:sz="0" w:space="0" w:color="auto"/>
      </w:divBdr>
    </w:div>
    <w:div w:id="1015812773">
      <w:bodyDiv w:val="1"/>
      <w:marLeft w:val="0"/>
      <w:marRight w:val="0"/>
      <w:marTop w:val="0"/>
      <w:marBottom w:val="0"/>
      <w:divBdr>
        <w:top w:val="none" w:sz="0" w:space="0" w:color="auto"/>
        <w:left w:val="none" w:sz="0" w:space="0" w:color="auto"/>
        <w:bottom w:val="none" w:sz="0" w:space="0" w:color="auto"/>
        <w:right w:val="none" w:sz="0" w:space="0" w:color="auto"/>
      </w:divBdr>
    </w:div>
    <w:div w:id="1020278090">
      <w:bodyDiv w:val="1"/>
      <w:marLeft w:val="0"/>
      <w:marRight w:val="0"/>
      <w:marTop w:val="0"/>
      <w:marBottom w:val="0"/>
      <w:divBdr>
        <w:top w:val="none" w:sz="0" w:space="0" w:color="auto"/>
        <w:left w:val="none" w:sz="0" w:space="0" w:color="auto"/>
        <w:bottom w:val="none" w:sz="0" w:space="0" w:color="auto"/>
        <w:right w:val="none" w:sz="0" w:space="0" w:color="auto"/>
      </w:divBdr>
    </w:div>
    <w:div w:id="1574925427">
      <w:bodyDiv w:val="1"/>
      <w:marLeft w:val="0"/>
      <w:marRight w:val="0"/>
      <w:marTop w:val="0"/>
      <w:marBottom w:val="0"/>
      <w:divBdr>
        <w:top w:val="none" w:sz="0" w:space="0" w:color="auto"/>
        <w:left w:val="none" w:sz="0" w:space="0" w:color="auto"/>
        <w:bottom w:val="none" w:sz="0" w:space="0" w:color="auto"/>
        <w:right w:val="none" w:sz="0" w:space="0" w:color="auto"/>
      </w:divBdr>
    </w:div>
    <w:div w:id="1722630811">
      <w:bodyDiv w:val="1"/>
      <w:marLeft w:val="0"/>
      <w:marRight w:val="0"/>
      <w:marTop w:val="0"/>
      <w:marBottom w:val="0"/>
      <w:divBdr>
        <w:top w:val="none" w:sz="0" w:space="0" w:color="auto"/>
        <w:left w:val="none" w:sz="0" w:space="0" w:color="auto"/>
        <w:bottom w:val="none" w:sz="0" w:space="0" w:color="auto"/>
        <w:right w:val="none" w:sz="0" w:space="0" w:color="auto"/>
      </w:divBdr>
    </w:div>
    <w:div w:id="1840734717">
      <w:bodyDiv w:val="1"/>
      <w:marLeft w:val="0"/>
      <w:marRight w:val="0"/>
      <w:marTop w:val="0"/>
      <w:marBottom w:val="0"/>
      <w:divBdr>
        <w:top w:val="none" w:sz="0" w:space="0" w:color="auto"/>
        <w:left w:val="none" w:sz="0" w:space="0" w:color="auto"/>
        <w:bottom w:val="none" w:sz="0" w:space="0" w:color="auto"/>
        <w:right w:val="none" w:sz="0" w:space="0" w:color="auto"/>
      </w:divBdr>
    </w:div>
    <w:div w:id="1843397211">
      <w:bodyDiv w:val="1"/>
      <w:marLeft w:val="0"/>
      <w:marRight w:val="0"/>
      <w:marTop w:val="0"/>
      <w:marBottom w:val="0"/>
      <w:divBdr>
        <w:top w:val="none" w:sz="0" w:space="0" w:color="auto"/>
        <w:left w:val="none" w:sz="0" w:space="0" w:color="auto"/>
        <w:bottom w:val="none" w:sz="0" w:space="0" w:color="auto"/>
        <w:right w:val="none" w:sz="0" w:space="0" w:color="auto"/>
      </w:divBdr>
    </w:div>
    <w:div w:id="1846506445">
      <w:bodyDiv w:val="1"/>
      <w:marLeft w:val="0"/>
      <w:marRight w:val="0"/>
      <w:marTop w:val="0"/>
      <w:marBottom w:val="0"/>
      <w:divBdr>
        <w:top w:val="none" w:sz="0" w:space="0" w:color="auto"/>
        <w:left w:val="none" w:sz="0" w:space="0" w:color="auto"/>
        <w:bottom w:val="none" w:sz="0" w:space="0" w:color="auto"/>
        <w:right w:val="none" w:sz="0" w:space="0" w:color="auto"/>
      </w:divBdr>
    </w:div>
    <w:div w:id="1856571950">
      <w:bodyDiv w:val="1"/>
      <w:marLeft w:val="0"/>
      <w:marRight w:val="0"/>
      <w:marTop w:val="0"/>
      <w:marBottom w:val="0"/>
      <w:divBdr>
        <w:top w:val="none" w:sz="0" w:space="0" w:color="auto"/>
        <w:left w:val="none" w:sz="0" w:space="0" w:color="auto"/>
        <w:bottom w:val="none" w:sz="0" w:space="0" w:color="auto"/>
        <w:right w:val="none" w:sz="0" w:space="0" w:color="auto"/>
      </w:divBdr>
    </w:div>
    <w:div w:id="1935740937">
      <w:bodyDiv w:val="1"/>
      <w:marLeft w:val="0"/>
      <w:marRight w:val="0"/>
      <w:marTop w:val="0"/>
      <w:marBottom w:val="0"/>
      <w:divBdr>
        <w:top w:val="none" w:sz="0" w:space="0" w:color="auto"/>
        <w:left w:val="none" w:sz="0" w:space="0" w:color="auto"/>
        <w:bottom w:val="none" w:sz="0" w:space="0" w:color="auto"/>
        <w:right w:val="none" w:sz="0" w:space="0" w:color="auto"/>
      </w:divBdr>
    </w:div>
    <w:div w:id="1976566016">
      <w:bodyDiv w:val="1"/>
      <w:marLeft w:val="0"/>
      <w:marRight w:val="0"/>
      <w:marTop w:val="0"/>
      <w:marBottom w:val="0"/>
      <w:divBdr>
        <w:top w:val="none" w:sz="0" w:space="0" w:color="auto"/>
        <w:left w:val="none" w:sz="0" w:space="0" w:color="auto"/>
        <w:bottom w:val="none" w:sz="0" w:space="0" w:color="auto"/>
        <w:right w:val="none" w:sz="0" w:space="0" w:color="auto"/>
      </w:divBdr>
    </w:div>
    <w:div w:id="20678736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144DDBF-4A4C-46B6-A24F-207E9BF7A9D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1131</TotalTime>
  <Pages>6</Pages>
  <Words>1554</Words>
  <Characters>8864</Characters>
  <Application>Microsoft Office Word</Application>
  <DocSecurity>0</DocSecurity>
  <Lines>73</Lines>
  <Paragraphs>20</Paragraphs>
  <ScaleCrop>false</ScaleCrop>
  <Company>CN</Company>
  <LinksUpToDate>false</LinksUpToDate>
  <CharactersWithSpaces>10398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dc:creator>
  <cp:lastModifiedBy>Administrator</cp:lastModifiedBy>
  <cp:revision>230</cp:revision>
  <cp:lastPrinted>2017-01-09T13:30:00Z</cp:lastPrinted>
  <dcterms:created xsi:type="dcterms:W3CDTF">2019-08-06T13:41:00Z</dcterms:created>
  <dcterms:modified xsi:type="dcterms:W3CDTF">2019-12-18T02:51:00Z</dcterms:modified>
</cp:coreProperties>
</file>